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</w:pPr>
      <w:bookmarkStart w:id="0" w:name="_Hlk151033823"/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Curriculum plan (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Odd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Semester 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3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-2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)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August-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 xml:space="preserve">November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Teacher Name: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Aastha Yadav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: GE Indian English Literature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, Semester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Class type: Lecture (3L+1T)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shared with: </w:t>
      </w:r>
      <w:bookmarkEnd w:id="0"/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Tanu Sharma</w:t>
      </w:r>
    </w:p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</w:p>
    <w:bookmarkStart w:id="1" w:name="_Hlk151034075"/>
    <w:tbl>
      <w:tblPr>
        <w:tblStyle w:val="style409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hAnsi="Times New Roman"/>
                <w:b w:val="false"/>
                <w:bCs w:val="false"/>
                <w:sz w:val="24"/>
                <w:szCs w:val="24"/>
                <w:lang w:val="en-US"/>
              </w:rPr>
              <w:t>Brief introduction of Indian Literature and Vikram Seth 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August </w:t>
            </w:r>
            <w:r>
              <w:rPr>
                <w:rFonts w:hAnsi="Times New Roman"/>
                <w:sz w:val="24"/>
                <w:szCs w:val="24"/>
                <w:lang w:val="en-US"/>
              </w:rPr>
              <w:t xml:space="preserve">- Mid September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hAnsi="Times New Roman"/>
                <w:sz w:val="24"/>
                <w:szCs w:val="24"/>
                <w:lang w:val="en-US"/>
              </w:rPr>
              <w:t>lass assignments dur</w:t>
            </w:r>
            <w:r>
              <w:rPr>
                <w:rFonts w:ascii="Times New Roman" w:hAnsi="Times New Roman"/>
                <w:sz w:val="24"/>
                <w:szCs w:val="24"/>
              </w:rPr>
              <w:t>ing tutorials for Continuous Assessment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  <w:r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A Suitable Boy: Vikram Seth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Discuss about the author and background of the novel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Novel</w:t>
            </w:r>
            <w:r>
              <w:rPr>
                <w:rFonts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extual analysis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September </w:t>
            </w:r>
            <w:r>
              <w:rPr>
                <w:rFonts w:hAnsi="Times New Roman"/>
                <w:sz w:val="24"/>
                <w:szCs w:val="24"/>
                <w:lang w:val="en-US"/>
              </w:rPr>
              <w:t>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Class group presentation for all the students </w:t>
            </w:r>
            <w:r>
              <w:rPr>
                <w:rFonts w:ascii="Times New Roman" w:hAnsi="Times New Roman"/>
                <w:sz w:val="24"/>
                <w:szCs w:val="24"/>
              </w:rPr>
              <w:t>for Continuous Assessment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Test of the text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Thematic and Textual analysis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Concluding lectures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November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given for IA</w:t>
            </w:r>
          </w:p>
        </w:tc>
      </w:tr>
      <w:bookmarkEnd w:id="1"/>
    </w:tbl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Start w:id="2" w:name="_Hlk151055791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End w:id="2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7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114</Words>
  <Pages>1</Pages>
  <Characters>652</Characters>
  <Application>WPS Office</Application>
  <DocSecurity>0</DocSecurity>
  <Paragraphs>34</Paragraphs>
  <ScaleCrop>false</ScaleCrop>
  <LinksUpToDate>false</LinksUpToDate>
  <CharactersWithSpaces>753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2024-10-12T06:02:30Z</dcterms:created>
  <dc:creator>Tanu Sharma</dc:creator>
  <lastModifiedBy>SM-X510</lastModifiedBy>
  <dcterms:modified xsi:type="dcterms:W3CDTF">2024-10-12T06:02:30Z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99710c37aa4d445ba8e27a75a9720a7c</vt:lpwstr>
  </property>
</Properties>
</file>