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1A06" w14:textId="77777777" w:rsidR="00992AA1" w:rsidRDefault="00992AA1" w:rsidP="00992AA1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992AA1">
        <w:rPr>
          <w:rFonts w:ascii="Times New Roman" w:hAnsi="Times New Roman" w:cs="Times New Roman"/>
          <w:b/>
          <w:sz w:val="32"/>
        </w:rPr>
        <w:t>DEPARTMENT OF BOTANY</w:t>
      </w:r>
    </w:p>
    <w:p w14:paraId="68BE3504" w14:textId="14AA9E24" w:rsidR="007B6199" w:rsidRDefault="007B6199" w:rsidP="00992AA1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Teaching Plan</w:t>
      </w:r>
      <w:r w:rsidR="00695FF6">
        <w:rPr>
          <w:rFonts w:ascii="Times New Roman" w:hAnsi="Times New Roman" w:cs="Times New Roman"/>
          <w:b/>
          <w:sz w:val="32"/>
        </w:rPr>
        <w:t xml:space="preserve"> (Odd Semester)</w:t>
      </w:r>
      <w:r w:rsidR="00C2607D">
        <w:rPr>
          <w:rFonts w:ascii="Times New Roman" w:hAnsi="Times New Roman" w:cs="Times New Roman"/>
          <w:b/>
          <w:sz w:val="32"/>
        </w:rPr>
        <w:t xml:space="preserve"> 20</w:t>
      </w:r>
      <w:r w:rsidR="00061E78">
        <w:rPr>
          <w:rFonts w:ascii="Times New Roman" w:hAnsi="Times New Roman" w:cs="Times New Roman"/>
          <w:b/>
          <w:sz w:val="32"/>
        </w:rPr>
        <w:t>2</w:t>
      </w:r>
      <w:r w:rsidR="00706E88">
        <w:rPr>
          <w:rFonts w:ascii="Times New Roman" w:hAnsi="Times New Roman" w:cs="Times New Roman"/>
          <w:b/>
          <w:sz w:val="32"/>
        </w:rPr>
        <w:t>4-25</w:t>
      </w:r>
    </w:p>
    <w:p w14:paraId="6404B650" w14:textId="69FC4AF0" w:rsidR="00080991" w:rsidRDefault="00080991" w:rsidP="00992AA1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Dr. Divya</w:t>
      </w:r>
      <w:r w:rsidR="00D204EA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Verma</w:t>
      </w:r>
    </w:p>
    <w:p w14:paraId="1677B458" w14:textId="77777777" w:rsidR="00D204EA" w:rsidRDefault="00D204EA" w:rsidP="00D204EA">
      <w:pPr>
        <w:rPr>
          <w:rFonts w:ascii="Times New Roman" w:hAnsi="Times New Roman" w:cs="Times New Roman"/>
          <w:b/>
          <w:sz w:val="28"/>
        </w:rPr>
      </w:pPr>
    </w:p>
    <w:p w14:paraId="7303A5CE" w14:textId="473D7F6E" w:rsidR="00F43B3F" w:rsidRPr="00F43B3F" w:rsidRDefault="00F97287" w:rsidP="00D014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87">
        <w:rPr>
          <w:rFonts w:ascii="Times New Roman" w:hAnsi="Times New Roman" w:cs="Times New Roman"/>
          <w:b/>
          <w:sz w:val="28"/>
        </w:rPr>
        <w:t>B</w:t>
      </w:r>
      <w:r>
        <w:rPr>
          <w:rFonts w:ascii="Times New Roman" w:hAnsi="Times New Roman" w:cs="Times New Roman"/>
          <w:b/>
          <w:sz w:val="28"/>
        </w:rPr>
        <w:t>otany</w:t>
      </w:r>
      <w:r w:rsidRPr="00F97287">
        <w:rPr>
          <w:rFonts w:ascii="Times New Roman" w:hAnsi="Times New Roman" w:cs="Times New Roman"/>
          <w:b/>
          <w:sz w:val="28"/>
        </w:rPr>
        <w:t>-DSE-02: Biostatistics and Bioinformatics for Plant Sciences</w:t>
      </w:r>
      <w:r w:rsidR="00D014BD">
        <w:rPr>
          <w:rFonts w:ascii="Times New Roman" w:hAnsi="Times New Roman" w:cs="Times New Roman"/>
          <w:b/>
          <w:sz w:val="28"/>
        </w:rPr>
        <w:t xml:space="preserve"> </w:t>
      </w:r>
      <w:r w:rsidR="00F43B3F">
        <w:rPr>
          <w:rFonts w:ascii="Times New Roman" w:hAnsi="Times New Roman" w:cs="Times New Roman"/>
          <w:b/>
          <w:sz w:val="28"/>
        </w:rPr>
        <w:t>2</w:t>
      </w:r>
      <w:r w:rsidR="00F43B3F" w:rsidRPr="00F43B3F">
        <w:rPr>
          <w:rFonts w:ascii="Times New Roman" w:hAnsi="Times New Roman" w:cs="Times New Roman"/>
          <w:b/>
          <w:sz w:val="28"/>
          <w:vertAlign w:val="superscript"/>
        </w:rPr>
        <w:t>nd</w:t>
      </w:r>
      <w:r w:rsidR="00F43B3F">
        <w:rPr>
          <w:rFonts w:ascii="Times New Roman" w:hAnsi="Times New Roman" w:cs="Times New Roman"/>
          <w:b/>
          <w:sz w:val="28"/>
        </w:rPr>
        <w:t xml:space="preserve"> Year, Sem III</w:t>
      </w:r>
      <w:r>
        <w:rPr>
          <w:rFonts w:ascii="Times New Roman" w:hAnsi="Times New Roman" w:cs="Times New Roman"/>
          <w:b/>
          <w:sz w:val="28"/>
        </w:rPr>
        <w:t xml:space="preserve"> (Theory)</w:t>
      </w:r>
    </w:p>
    <w:tbl>
      <w:tblPr>
        <w:tblW w:w="93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1417"/>
        <w:gridCol w:w="1276"/>
        <w:gridCol w:w="1559"/>
      </w:tblGrid>
      <w:tr w:rsidR="003F4FD4" w:rsidRPr="00476FB8" w14:paraId="11259069" w14:textId="77777777" w:rsidTr="007615C6">
        <w:trPr>
          <w:cantSplit/>
          <w:tblHeader/>
          <w:jc w:val="center"/>
        </w:trPr>
        <w:tc>
          <w:tcPr>
            <w:tcW w:w="5117" w:type="dxa"/>
            <w:shd w:val="clear" w:color="auto" w:fill="FFFFFF"/>
            <w:vAlign w:val="center"/>
          </w:tcPr>
          <w:p w14:paraId="168C63F8" w14:textId="593C7AFC" w:rsidR="003F4FD4" w:rsidRPr="00476FB8" w:rsidRDefault="00695FF6" w:rsidP="00EC42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417" w:type="dxa"/>
            <w:shd w:val="clear" w:color="auto" w:fill="FFFFFF"/>
          </w:tcPr>
          <w:p w14:paraId="22E3E0DC" w14:textId="77777777" w:rsidR="003F4FD4" w:rsidRPr="00476FB8" w:rsidRDefault="003F4FD4" w:rsidP="00EC42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276" w:type="dxa"/>
            <w:shd w:val="clear" w:color="auto" w:fill="FFFFFF"/>
          </w:tcPr>
          <w:p w14:paraId="1B362181" w14:textId="77777777" w:rsidR="003F4FD4" w:rsidRPr="00476FB8" w:rsidRDefault="003F4FD4" w:rsidP="00EC42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Month wise schedule </w:t>
            </w:r>
          </w:p>
        </w:tc>
        <w:tc>
          <w:tcPr>
            <w:tcW w:w="1559" w:type="dxa"/>
            <w:shd w:val="clear" w:color="auto" w:fill="FFFFFF"/>
          </w:tcPr>
          <w:p w14:paraId="06B01394" w14:textId="3B9B9435" w:rsidR="003F4FD4" w:rsidRPr="00476FB8" w:rsidRDefault="003F4FD4" w:rsidP="000635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Tutorial/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Assignment/ Presentation</w:t>
            </w:r>
          </w:p>
        </w:tc>
      </w:tr>
      <w:tr w:rsidR="003F4FD4" w:rsidRPr="00DA1D89" w14:paraId="251C4224" w14:textId="77777777" w:rsidTr="007615C6">
        <w:trPr>
          <w:cantSplit/>
          <w:trHeight w:val="229"/>
          <w:jc w:val="center"/>
        </w:trPr>
        <w:tc>
          <w:tcPr>
            <w:tcW w:w="5117" w:type="dxa"/>
            <w:shd w:val="clear" w:color="auto" w:fill="FFFFFF"/>
          </w:tcPr>
          <w:p w14:paraId="577E7A45" w14:textId="77777777" w:rsidR="003F4FD4" w:rsidRDefault="00F97287" w:rsidP="00304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1- Introduction to Bioinformatics</w:t>
            </w:r>
          </w:p>
          <w:p w14:paraId="32EA010C" w14:textId="67E7867E" w:rsidR="00F97287" w:rsidRPr="0030474D" w:rsidRDefault="00F97287" w:rsidP="00F9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2- Biological databases</w:t>
            </w:r>
          </w:p>
        </w:tc>
        <w:tc>
          <w:tcPr>
            <w:tcW w:w="1417" w:type="dxa"/>
            <w:shd w:val="clear" w:color="auto" w:fill="FFFFFF"/>
          </w:tcPr>
          <w:p w14:paraId="5636FF74" w14:textId="4A04CBDA" w:rsidR="003F4FD4" w:rsidRPr="00DA1D89" w:rsidRDefault="0091044D" w:rsidP="00EC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FD4" w:rsidRPr="00DA1D89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276" w:type="dxa"/>
            <w:shd w:val="clear" w:color="auto" w:fill="FFFFFF"/>
          </w:tcPr>
          <w:p w14:paraId="16F2DF2B" w14:textId="3F41D30B" w:rsidR="003F4FD4" w:rsidRPr="00DA1D89" w:rsidRDefault="00F97287" w:rsidP="0081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559" w:type="dxa"/>
            <w:shd w:val="clear" w:color="auto" w:fill="FFFFFF"/>
          </w:tcPr>
          <w:p w14:paraId="7E68447E" w14:textId="7FD5175A" w:rsidR="003F4FD4" w:rsidRPr="00DA1D89" w:rsidRDefault="00F97287" w:rsidP="0026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bases</w:t>
            </w:r>
          </w:p>
        </w:tc>
      </w:tr>
      <w:tr w:rsidR="003F4FD4" w:rsidRPr="00DA1D89" w14:paraId="69B4AFCF" w14:textId="77777777" w:rsidTr="007615C6">
        <w:trPr>
          <w:cantSplit/>
          <w:trHeight w:val="229"/>
          <w:jc w:val="center"/>
        </w:trPr>
        <w:tc>
          <w:tcPr>
            <w:tcW w:w="5117" w:type="dxa"/>
            <w:shd w:val="clear" w:color="auto" w:fill="FFFFFF"/>
          </w:tcPr>
          <w:p w14:paraId="313DE627" w14:textId="77777777" w:rsidR="00F97287" w:rsidRDefault="00F97287" w:rsidP="0009478F">
            <w:pPr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  <w:t>Unit 3- Basic concepts of Sequence alignment</w:t>
            </w:r>
          </w:p>
          <w:p w14:paraId="61846859" w14:textId="2D2A0438" w:rsidR="00F97287" w:rsidRPr="0009478F" w:rsidRDefault="00F97287" w:rsidP="0009478F">
            <w:pPr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  <w:t>Unit 4- Molecular Phylogeny</w:t>
            </w:r>
          </w:p>
        </w:tc>
        <w:tc>
          <w:tcPr>
            <w:tcW w:w="1417" w:type="dxa"/>
            <w:shd w:val="clear" w:color="auto" w:fill="FFFFFF"/>
          </w:tcPr>
          <w:p w14:paraId="2FA40A15" w14:textId="5A21CB1A" w:rsidR="003F4FD4" w:rsidRPr="00DA1D89" w:rsidRDefault="00F97287" w:rsidP="00EC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FD4" w:rsidRPr="00DA1D89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276" w:type="dxa"/>
            <w:shd w:val="clear" w:color="auto" w:fill="FFFFFF"/>
          </w:tcPr>
          <w:p w14:paraId="432382BF" w14:textId="7FDB09FF" w:rsidR="003F4FD4" w:rsidRPr="00DA1D89" w:rsidRDefault="00F97287" w:rsidP="0081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559" w:type="dxa"/>
            <w:shd w:val="clear" w:color="auto" w:fill="FFFFFF"/>
          </w:tcPr>
          <w:p w14:paraId="445BBF4A" w14:textId="483C99B2" w:rsidR="003F4FD4" w:rsidRPr="00DA1D89" w:rsidRDefault="00F97287" w:rsidP="001A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  <w:t>Sequence alignment</w:t>
            </w:r>
          </w:p>
        </w:tc>
      </w:tr>
      <w:tr w:rsidR="003F4FD4" w:rsidRPr="00DA1D89" w14:paraId="35E42177" w14:textId="77777777" w:rsidTr="007615C6">
        <w:trPr>
          <w:cantSplit/>
          <w:trHeight w:val="229"/>
          <w:jc w:val="center"/>
        </w:trPr>
        <w:tc>
          <w:tcPr>
            <w:tcW w:w="5117" w:type="dxa"/>
            <w:shd w:val="clear" w:color="auto" w:fill="FFFFFF"/>
          </w:tcPr>
          <w:p w14:paraId="44D6843D" w14:textId="77777777" w:rsidR="00F97287" w:rsidRDefault="00F97287" w:rsidP="0009478F">
            <w:pPr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en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en-IN" w:bidi="hi-IN"/>
              </w:rPr>
              <w:t>Unit 5- Introduction to Biostatistics</w:t>
            </w:r>
          </w:p>
          <w:p w14:paraId="5DE80FB8" w14:textId="1B91B357" w:rsidR="00F97287" w:rsidRPr="00274C9B" w:rsidRDefault="00F97287" w:rsidP="0009478F">
            <w:pPr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en-IN" w:bidi="hi-IN"/>
              </w:rPr>
              <w:t>Unit 6- Data and sampling methods</w:t>
            </w:r>
          </w:p>
        </w:tc>
        <w:tc>
          <w:tcPr>
            <w:tcW w:w="1417" w:type="dxa"/>
            <w:shd w:val="clear" w:color="auto" w:fill="FFFFFF"/>
          </w:tcPr>
          <w:p w14:paraId="2AAFED79" w14:textId="120AB64D" w:rsidR="003F4FD4" w:rsidRPr="00DA1D89" w:rsidRDefault="00F97287" w:rsidP="00EC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FD4" w:rsidRPr="00DA1D89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276" w:type="dxa"/>
            <w:shd w:val="clear" w:color="auto" w:fill="FFFFFF"/>
          </w:tcPr>
          <w:p w14:paraId="3A35F673" w14:textId="6BA2873E" w:rsidR="003F4FD4" w:rsidRPr="00DA1D89" w:rsidRDefault="00F97287" w:rsidP="0081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559" w:type="dxa"/>
            <w:shd w:val="clear" w:color="auto" w:fill="FFFFFF"/>
          </w:tcPr>
          <w:p w14:paraId="433C7C29" w14:textId="1F4175BB" w:rsidR="003F4FD4" w:rsidRPr="00DA1D89" w:rsidRDefault="00F97287" w:rsidP="00E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  <w:t>Phylogeny</w:t>
            </w:r>
          </w:p>
        </w:tc>
      </w:tr>
      <w:tr w:rsidR="003F4FD4" w:rsidRPr="00DA1D89" w14:paraId="58D797CA" w14:textId="77777777" w:rsidTr="007615C6">
        <w:trPr>
          <w:cantSplit/>
          <w:trHeight w:val="229"/>
          <w:jc w:val="center"/>
        </w:trPr>
        <w:tc>
          <w:tcPr>
            <w:tcW w:w="5117" w:type="dxa"/>
            <w:shd w:val="clear" w:color="auto" w:fill="FFFFFF"/>
          </w:tcPr>
          <w:p w14:paraId="4B129B6D" w14:textId="77777777" w:rsidR="00F97287" w:rsidRDefault="00F97287" w:rsidP="00F97287">
            <w:pPr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en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en-IN" w:bidi="hi-IN"/>
              </w:rPr>
              <w:t>Unit 7- Measures and deviations of central tendencies</w:t>
            </w:r>
          </w:p>
          <w:p w14:paraId="23E18D80" w14:textId="77777777" w:rsidR="00F97287" w:rsidRDefault="00F97287" w:rsidP="00F97287">
            <w:pPr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en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en-IN" w:bidi="hi-IN"/>
              </w:rPr>
              <w:t>Unit 8-Correlation and Regression</w:t>
            </w:r>
          </w:p>
          <w:p w14:paraId="227EBD6B" w14:textId="1EFE265E" w:rsidR="003F4FD4" w:rsidRPr="001B760D" w:rsidRDefault="00F97287" w:rsidP="00F97287">
            <w:pPr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en-IN" w:bidi="hi-IN"/>
              </w:rPr>
              <w:t>Unit 9- Statistical tests</w:t>
            </w:r>
          </w:p>
        </w:tc>
        <w:tc>
          <w:tcPr>
            <w:tcW w:w="1417" w:type="dxa"/>
            <w:shd w:val="clear" w:color="auto" w:fill="FFFFFF"/>
          </w:tcPr>
          <w:p w14:paraId="73358244" w14:textId="213B69FF" w:rsidR="003F4FD4" w:rsidRDefault="0091044D" w:rsidP="00EC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4FD4" w:rsidRPr="00DA1D89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276" w:type="dxa"/>
            <w:shd w:val="clear" w:color="auto" w:fill="FFFFFF"/>
          </w:tcPr>
          <w:p w14:paraId="66D36715" w14:textId="6C3D7A08" w:rsidR="003F4FD4" w:rsidRDefault="00F97287" w:rsidP="0081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shd w:val="clear" w:color="auto" w:fill="FFFFFF"/>
          </w:tcPr>
          <w:p w14:paraId="57267E8C" w14:textId="02F6CA22" w:rsidR="003F4FD4" w:rsidRDefault="00F97287" w:rsidP="00E7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en-IN" w:bidi="hi-IN"/>
              </w:rPr>
              <w:t>Correlation and Regression</w:t>
            </w:r>
          </w:p>
        </w:tc>
      </w:tr>
    </w:tbl>
    <w:p w14:paraId="6E0335AA" w14:textId="77777777" w:rsidR="001164C8" w:rsidRDefault="001164C8" w:rsidP="00992AA1"/>
    <w:p w14:paraId="34701D55" w14:textId="2011E888" w:rsidR="008E0540" w:rsidRPr="008E0540" w:rsidRDefault="00314BDF" w:rsidP="00992A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BDF">
        <w:rPr>
          <w:rFonts w:ascii="Times New Roman" w:hAnsi="Times New Roman" w:cs="Times New Roman"/>
          <w:b/>
          <w:sz w:val="28"/>
        </w:rPr>
        <w:t xml:space="preserve">Botany-DSE-02: Biostatistics and Bioinformatics for Plant Sciences 2nd Year, Sem III (Theory) </w:t>
      </w:r>
      <w:r w:rsidR="008E1140">
        <w:rPr>
          <w:rFonts w:ascii="Times New Roman" w:eastAsia="Times New Roman" w:hAnsi="Times New Roman" w:cs="Times New Roman"/>
          <w:b/>
          <w:sz w:val="24"/>
          <w:szCs w:val="24"/>
        </w:rPr>
        <w:t>(Practical)</w:t>
      </w:r>
      <w:r w:rsidR="003501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8"/>
        <w:gridCol w:w="1349"/>
        <w:gridCol w:w="1061"/>
      </w:tblGrid>
      <w:tr w:rsidR="00350134" w:rsidRPr="00476FB8" w14:paraId="0A255E2F" w14:textId="77777777" w:rsidTr="00CF4C6F">
        <w:trPr>
          <w:cantSplit/>
          <w:tblHeader/>
          <w:jc w:val="center"/>
        </w:trPr>
        <w:tc>
          <w:tcPr>
            <w:tcW w:w="6928" w:type="dxa"/>
            <w:shd w:val="clear" w:color="auto" w:fill="FFFFFF"/>
            <w:vAlign w:val="center"/>
          </w:tcPr>
          <w:p w14:paraId="4C221A3F" w14:textId="4DE1E9B6" w:rsidR="00350134" w:rsidRPr="00476FB8" w:rsidRDefault="00695FF6" w:rsidP="002453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349" w:type="dxa"/>
            <w:shd w:val="clear" w:color="auto" w:fill="FFFFFF"/>
          </w:tcPr>
          <w:p w14:paraId="5355D0F5" w14:textId="77777777" w:rsidR="00350134" w:rsidRPr="00476FB8" w:rsidRDefault="00350134" w:rsidP="002453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061" w:type="dxa"/>
            <w:shd w:val="clear" w:color="auto" w:fill="FFFFFF"/>
          </w:tcPr>
          <w:p w14:paraId="1E3E1A54" w14:textId="77777777" w:rsidR="00350134" w:rsidRPr="00476FB8" w:rsidRDefault="00350134" w:rsidP="002453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Month wise schedule </w:t>
            </w:r>
          </w:p>
        </w:tc>
      </w:tr>
      <w:tr w:rsidR="00350134" w:rsidRPr="00DA1D89" w14:paraId="625D3E74" w14:textId="77777777" w:rsidTr="00CF4C6F">
        <w:trPr>
          <w:cantSplit/>
          <w:trHeight w:val="229"/>
          <w:jc w:val="center"/>
        </w:trPr>
        <w:tc>
          <w:tcPr>
            <w:tcW w:w="6928" w:type="dxa"/>
            <w:shd w:val="clear" w:color="auto" w:fill="FFFFFF"/>
          </w:tcPr>
          <w:p w14:paraId="2F7799BC" w14:textId="77777777" w:rsidR="00314BDF" w:rsidRDefault="00314BDF" w:rsidP="0031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1. Biological databases (NCBI,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UniProt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PlantPepDB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)</w:t>
            </w:r>
          </w:p>
          <w:p w14:paraId="4D879A24" w14:textId="4643B033" w:rsidR="00350134" w:rsidRPr="00314BDF" w:rsidRDefault="00314BDF" w:rsidP="0031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2. Literature retrieval from PubMed</w:t>
            </w:r>
          </w:p>
        </w:tc>
        <w:tc>
          <w:tcPr>
            <w:tcW w:w="1349" w:type="dxa"/>
            <w:shd w:val="clear" w:color="auto" w:fill="FFFFFF"/>
          </w:tcPr>
          <w:p w14:paraId="6631466B" w14:textId="782AF4A1" w:rsidR="00350134" w:rsidRPr="00DA1D89" w:rsidRDefault="00314BDF" w:rsidP="0030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134" w:rsidRPr="00DA1D89">
              <w:rPr>
                <w:rFonts w:ascii="Times New Roman" w:hAnsi="Times New Roman" w:cs="Times New Roman"/>
                <w:sz w:val="24"/>
                <w:szCs w:val="24"/>
              </w:rPr>
              <w:t xml:space="preserve"> Practical</w:t>
            </w:r>
          </w:p>
        </w:tc>
        <w:tc>
          <w:tcPr>
            <w:tcW w:w="1061" w:type="dxa"/>
            <w:shd w:val="clear" w:color="auto" w:fill="FFFFFF"/>
          </w:tcPr>
          <w:p w14:paraId="0B6773EE" w14:textId="2C794AE2" w:rsidR="00350134" w:rsidRDefault="00350134" w:rsidP="0030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</w:tr>
      <w:tr w:rsidR="00350134" w:rsidRPr="00274C9B" w14:paraId="549F4253" w14:textId="77777777" w:rsidTr="00CF4C6F">
        <w:trPr>
          <w:cantSplit/>
          <w:trHeight w:val="229"/>
          <w:jc w:val="center"/>
        </w:trPr>
        <w:tc>
          <w:tcPr>
            <w:tcW w:w="6928" w:type="dxa"/>
            <w:shd w:val="clear" w:color="auto" w:fill="FFFFFF"/>
          </w:tcPr>
          <w:p w14:paraId="13A36119" w14:textId="7C6793EE" w:rsidR="00314BDF" w:rsidRDefault="00314BDF" w:rsidP="0031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3. Sequence retrieval (protein and gene) from NCBI (formats - FASTA, GenBank and</w:t>
            </w:r>
            <w:r w:rsidR="001C17FA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GenPept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formats)</w:t>
            </w:r>
          </w:p>
          <w:p w14:paraId="0D0E401E" w14:textId="3821903F" w:rsidR="006010C2" w:rsidRPr="001C17FA" w:rsidRDefault="00314BDF" w:rsidP="001C1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4. Protein Structure retrieval from PDB (in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pdb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format)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isualization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by viewing tools</w:t>
            </w:r>
            <w:r w:rsidR="001C17FA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(Ras Mol/ J mol/Mol*/Swiss 3D Viewer/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Pymol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)</w:t>
            </w:r>
          </w:p>
        </w:tc>
        <w:tc>
          <w:tcPr>
            <w:tcW w:w="1349" w:type="dxa"/>
            <w:shd w:val="clear" w:color="auto" w:fill="FFFFFF"/>
          </w:tcPr>
          <w:p w14:paraId="76BE6FE6" w14:textId="5BDD9B5A" w:rsidR="00350134" w:rsidRPr="00121D3F" w:rsidRDefault="00350134" w:rsidP="001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3F">
              <w:rPr>
                <w:rFonts w:ascii="Times New Roman" w:hAnsi="Times New Roman" w:cs="Times New Roman"/>
                <w:sz w:val="24"/>
                <w:szCs w:val="24"/>
              </w:rPr>
              <w:t>4 Practical</w:t>
            </w:r>
          </w:p>
        </w:tc>
        <w:tc>
          <w:tcPr>
            <w:tcW w:w="1061" w:type="dxa"/>
            <w:shd w:val="clear" w:color="auto" w:fill="FFFFFF"/>
          </w:tcPr>
          <w:p w14:paraId="02D7C2D2" w14:textId="5C6828EA" w:rsidR="00350134" w:rsidRPr="00121D3F" w:rsidRDefault="00350134" w:rsidP="001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3F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</w:tr>
      <w:tr w:rsidR="00350134" w:rsidRPr="006010C2" w14:paraId="16AB32FF" w14:textId="77777777" w:rsidTr="00CF4C6F">
        <w:trPr>
          <w:cantSplit/>
          <w:trHeight w:val="229"/>
          <w:jc w:val="center"/>
        </w:trPr>
        <w:tc>
          <w:tcPr>
            <w:tcW w:w="6928" w:type="dxa"/>
            <w:shd w:val="clear" w:color="auto" w:fill="FFFFFF"/>
          </w:tcPr>
          <w:p w14:paraId="7FD5ABE2" w14:textId="77777777" w:rsidR="001C17FA" w:rsidRDefault="001C17FA" w:rsidP="001C1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5. Multiple sequence alignment (MEGA/Clustal omega)</w:t>
            </w:r>
          </w:p>
          <w:p w14:paraId="43300339" w14:textId="77777777" w:rsidR="001C17FA" w:rsidRDefault="001C17FA" w:rsidP="001C1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6. Construction of phylogenetic tree (PHYLIP/ MEGA/ Clustal omega).</w:t>
            </w:r>
          </w:p>
          <w:p w14:paraId="7CC055F9" w14:textId="768AD9B7" w:rsidR="006010C2" w:rsidRPr="001C17FA" w:rsidRDefault="001C17FA" w:rsidP="00B028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7. Calculation of standard deviation and coefficient of variation through manual</w:t>
            </w:r>
            <w:r w:rsidR="00B0289B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calculation and using Microsoft Excel, using only ungrouped data)</w:t>
            </w:r>
          </w:p>
        </w:tc>
        <w:tc>
          <w:tcPr>
            <w:tcW w:w="1349" w:type="dxa"/>
            <w:shd w:val="clear" w:color="auto" w:fill="FFFFFF"/>
          </w:tcPr>
          <w:p w14:paraId="79AF19E7" w14:textId="77777777" w:rsidR="00350134" w:rsidRPr="00121D3F" w:rsidRDefault="00350134" w:rsidP="001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3F">
              <w:rPr>
                <w:rFonts w:ascii="Times New Roman" w:hAnsi="Times New Roman" w:cs="Times New Roman"/>
                <w:sz w:val="24"/>
                <w:szCs w:val="24"/>
              </w:rPr>
              <w:t>4 Practical</w:t>
            </w:r>
          </w:p>
        </w:tc>
        <w:tc>
          <w:tcPr>
            <w:tcW w:w="1061" w:type="dxa"/>
            <w:shd w:val="clear" w:color="auto" w:fill="FFFFFF"/>
          </w:tcPr>
          <w:p w14:paraId="4D81BB36" w14:textId="10218466" w:rsidR="00350134" w:rsidRPr="00121D3F" w:rsidRDefault="00350134" w:rsidP="001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3F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</w:tr>
      <w:tr w:rsidR="00350134" w:rsidRPr="00121D3F" w14:paraId="74C988B0" w14:textId="77777777" w:rsidTr="00CF4C6F">
        <w:trPr>
          <w:cantSplit/>
          <w:trHeight w:val="229"/>
          <w:jc w:val="center"/>
        </w:trPr>
        <w:tc>
          <w:tcPr>
            <w:tcW w:w="6928" w:type="dxa"/>
            <w:shd w:val="clear" w:color="auto" w:fill="FFFFFF"/>
          </w:tcPr>
          <w:p w14:paraId="174AD35E" w14:textId="77777777" w:rsidR="001C17FA" w:rsidRDefault="001C17FA" w:rsidP="001C17F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1C17FA">
              <w:rPr>
                <w:rFonts w:ascii="Times New Roman" w:eastAsia="TimesNewRoman" w:hAnsi="Times New Roman" w:cs="Times New Roman"/>
                <w:sz w:val="24"/>
                <w:szCs w:val="24"/>
              </w:rPr>
              <w:t>8. Calculation of correlation coefficient values by Karl Pearson’s /Spearman Rank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1C17FA">
              <w:rPr>
                <w:rFonts w:ascii="Times New Roman" w:eastAsia="TimesNewRoman" w:hAnsi="Times New Roman" w:cs="Times New Roman"/>
                <w:sz w:val="24"/>
                <w:szCs w:val="24"/>
              </w:rPr>
              <w:t>methods (through manual calculation and using Microsoft Excel)</w:t>
            </w:r>
          </w:p>
          <w:p w14:paraId="0DD09DF9" w14:textId="2C9B6AB5" w:rsidR="00560FB7" w:rsidRPr="001C17FA" w:rsidRDefault="001C17FA" w:rsidP="001C17F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1C17FA">
              <w:rPr>
                <w:rFonts w:ascii="Times New Roman" w:eastAsia="TimesNewRoman" w:hAnsi="Times New Roman" w:cs="Times New Roman"/>
                <w:sz w:val="24"/>
                <w:szCs w:val="24"/>
              </w:rPr>
              <w:t>9. Student's t-test (using Microsoft Excel), chi square test (Manual and using Microsoft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1C17FA">
              <w:rPr>
                <w:rFonts w:ascii="Times New Roman" w:eastAsia="TimesNewRoman" w:hAnsi="Times New Roman" w:cs="Times New Roman"/>
                <w:sz w:val="24"/>
                <w:szCs w:val="24"/>
              </w:rPr>
              <w:t>Excel)</w:t>
            </w:r>
          </w:p>
        </w:tc>
        <w:tc>
          <w:tcPr>
            <w:tcW w:w="1349" w:type="dxa"/>
            <w:shd w:val="clear" w:color="auto" w:fill="FFFFFF"/>
          </w:tcPr>
          <w:p w14:paraId="174909DD" w14:textId="77777777" w:rsidR="00350134" w:rsidRPr="00121D3F" w:rsidRDefault="00350134" w:rsidP="001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3F">
              <w:rPr>
                <w:rFonts w:ascii="Times New Roman" w:hAnsi="Times New Roman" w:cs="Times New Roman"/>
                <w:sz w:val="24"/>
                <w:szCs w:val="24"/>
              </w:rPr>
              <w:t>4 Practical</w:t>
            </w:r>
          </w:p>
        </w:tc>
        <w:tc>
          <w:tcPr>
            <w:tcW w:w="1061" w:type="dxa"/>
            <w:shd w:val="clear" w:color="auto" w:fill="FFFFFF"/>
          </w:tcPr>
          <w:p w14:paraId="680C23CC" w14:textId="032D3877" w:rsidR="00350134" w:rsidRPr="00121D3F" w:rsidRDefault="00350134" w:rsidP="001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3F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</w:tr>
      <w:tr w:rsidR="00274C9B" w:rsidRPr="00DA1D89" w14:paraId="5D01E519" w14:textId="77777777" w:rsidTr="00CF4C6F">
        <w:trPr>
          <w:cantSplit/>
          <w:trHeight w:val="229"/>
          <w:jc w:val="center"/>
        </w:trPr>
        <w:tc>
          <w:tcPr>
            <w:tcW w:w="6928" w:type="dxa"/>
            <w:shd w:val="clear" w:color="auto" w:fill="FFFFFF"/>
          </w:tcPr>
          <w:p w14:paraId="3F38442A" w14:textId="1CCA7B99" w:rsidR="00274C9B" w:rsidRPr="001C17FA" w:rsidRDefault="001C17FA" w:rsidP="001C17F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1C17FA">
              <w:rPr>
                <w:rFonts w:ascii="Times New Roman" w:eastAsia="TimesNewRoman" w:hAnsi="Times New Roman" w:cs="Times New Roman"/>
                <w:sz w:val="24"/>
                <w:szCs w:val="24"/>
              </w:rPr>
              <w:t>Mock and revision</w:t>
            </w:r>
          </w:p>
        </w:tc>
        <w:tc>
          <w:tcPr>
            <w:tcW w:w="1349" w:type="dxa"/>
            <w:shd w:val="clear" w:color="auto" w:fill="FFFFFF"/>
          </w:tcPr>
          <w:p w14:paraId="6C9BE0F6" w14:textId="09F6D433" w:rsidR="00274C9B" w:rsidRDefault="00A33E1B" w:rsidP="0027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C9B" w:rsidRPr="00DA1D89">
              <w:rPr>
                <w:rFonts w:ascii="Times New Roman" w:hAnsi="Times New Roman" w:cs="Times New Roman"/>
                <w:sz w:val="24"/>
                <w:szCs w:val="24"/>
              </w:rPr>
              <w:t xml:space="preserve"> Practical</w:t>
            </w:r>
          </w:p>
        </w:tc>
        <w:tc>
          <w:tcPr>
            <w:tcW w:w="1061" w:type="dxa"/>
            <w:shd w:val="clear" w:color="auto" w:fill="FFFFFF"/>
          </w:tcPr>
          <w:p w14:paraId="3312382D" w14:textId="16BD15C9" w:rsidR="00274C9B" w:rsidRDefault="00274C9B" w:rsidP="0027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</w:tr>
    </w:tbl>
    <w:p w14:paraId="4D0FADAD" w14:textId="77777777" w:rsidR="00721380" w:rsidRDefault="00721380" w:rsidP="0039646C">
      <w:pPr>
        <w:rPr>
          <w:rFonts w:ascii="Times New Roman" w:hAnsi="Times New Roman" w:cs="Times New Roman"/>
          <w:b/>
          <w:sz w:val="28"/>
        </w:rPr>
      </w:pPr>
    </w:p>
    <w:sectPr w:rsidR="00721380" w:rsidSect="006047A2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042A" w14:textId="77777777" w:rsidR="00B7664C" w:rsidRDefault="00B7664C" w:rsidP="00992AA1">
      <w:r>
        <w:separator/>
      </w:r>
    </w:p>
  </w:endnote>
  <w:endnote w:type="continuationSeparator" w:id="0">
    <w:p w14:paraId="0F8CE89A" w14:textId="77777777" w:rsidR="00B7664C" w:rsidRDefault="00B7664C" w:rsidP="0099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663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E23C9" w14:textId="77777777" w:rsidR="00992AA1" w:rsidRDefault="00685C11">
        <w:pPr>
          <w:pStyle w:val="Footer"/>
          <w:jc w:val="right"/>
        </w:pPr>
        <w:r>
          <w:fldChar w:fldCharType="begin"/>
        </w:r>
        <w:r w:rsidR="00992AA1">
          <w:instrText xml:space="preserve"> PAGE   \* MERGEFORMAT </w:instrText>
        </w:r>
        <w:r>
          <w:fldChar w:fldCharType="separate"/>
        </w:r>
        <w:r w:rsidR="00C959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EF90D7" w14:textId="77777777" w:rsidR="00992AA1" w:rsidRDefault="00992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1F120" w14:textId="77777777" w:rsidR="00B7664C" w:rsidRDefault="00B7664C" w:rsidP="00992AA1">
      <w:r>
        <w:separator/>
      </w:r>
    </w:p>
  </w:footnote>
  <w:footnote w:type="continuationSeparator" w:id="0">
    <w:p w14:paraId="19721868" w14:textId="77777777" w:rsidR="00B7664C" w:rsidRDefault="00B7664C" w:rsidP="00992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C16E0C"/>
    <w:multiLevelType w:val="hybridMultilevel"/>
    <w:tmpl w:val="41B859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6B5248"/>
    <w:multiLevelType w:val="hybridMultilevel"/>
    <w:tmpl w:val="194C580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5A2CD7"/>
    <w:multiLevelType w:val="hybridMultilevel"/>
    <w:tmpl w:val="BF8F3A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A01455"/>
    <w:multiLevelType w:val="hybridMultilevel"/>
    <w:tmpl w:val="F0B4D86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E19722"/>
    <w:multiLevelType w:val="hybridMultilevel"/>
    <w:tmpl w:val="2E4212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39CC9A9"/>
    <w:multiLevelType w:val="hybridMultilevel"/>
    <w:tmpl w:val="9D2ACA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4F9DB4"/>
    <w:multiLevelType w:val="hybridMultilevel"/>
    <w:tmpl w:val="CD0477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7671FBF"/>
    <w:multiLevelType w:val="hybridMultilevel"/>
    <w:tmpl w:val="594E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49B71"/>
    <w:multiLevelType w:val="hybridMultilevel"/>
    <w:tmpl w:val="B0A063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48666F"/>
    <w:multiLevelType w:val="hybridMultilevel"/>
    <w:tmpl w:val="B1105466"/>
    <w:lvl w:ilvl="0" w:tplc="D4AC4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828CF"/>
    <w:multiLevelType w:val="hybridMultilevel"/>
    <w:tmpl w:val="9C40D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9C79F"/>
    <w:multiLevelType w:val="hybridMultilevel"/>
    <w:tmpl w:val="7B61C9E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969397F"/>
    <w:multiLevelType w:val="hybridMultilevel"/>
    <w:tmpl w:val="9F2E1C4A"/>
    <w:lvl w:ilvl="0" w:tplc="F59AC0A8">
      <w:start w:val="1"/>
      <w:numFmt w:val="lowerLetter"/>
      <w:lvlText w:val="%1.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3" w15:restartNumberingAfterBreak="0">
    <w:nsid w:val="3F601372"/>
    <w:multiLevelType w:val="hybridMultilevel"/>
    <w:tmpl w:val="4B184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773BE3"/>
    <w:multiLevelType w:val="hybridMultilevel"/>
    <w:tmpl w:val="5E74FD0C"/>
    <w:lvl w:ilvl="0" w:tplc="40090005">
      <w:start w:val="1"/>
      <w:numFmt w:val="bullet"/>
      <w:lvlText w:val=""/>
      <w:lvlJc w:val="left"/>
      <w:pPr>
        <w:ind w:left="112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5" w15:restartNumberingAfterBreak="0">
    <w:nsid w:val="4C477FD0"/>
    <w:multiLevelType w:val="hybridMultilevel"/>
    <w:tmpl w:val="64C286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F593E01"/>
    <w:multiLevelType w:val="hybridMultilevel"/>
    <w:tmpl w:val="C2A01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E12A6"/>
    <w:multiLevelType w:val="hybridMultilevel"/>
    <w:tmpl w:val="33464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9E257A"/>
    <w:multiLevelType w:val="hybridMultilevel"/>
    <w:tmpl w:val="ACB77A2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3BA4190"/>
    <w:multiLevelType w:val="hybridMultilevel"/>
    <w:tmpl w:val="18283856"/>
    <w:lvl w:ilvl="0" w:tplc="1AC2EC5C">
      <w:start w:val="1"/>
      <w:numFmt w:val="lowerLetter"/>
      <w:lvlText w:val="%1.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0" w15:restartNumberingAfterBreak="0">
    <w:nsid w:val="5D292869"/>
    <w:multiLevelType w:val="hybridMultilevel"/>
    <w:tmpl w:val="1CA8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B526C"/>
    <w:multiLevelType w:val="hybridMultilevel"/>
    <w:tmpl w:val="19B0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C38EE"/>
    <w:multiLevelType w:val="hybridMultilevel"/>
    <w:tmpl w:val="86C6D414"/>
    <w:lvl w:ilvl="0" w:tplc="40090005">
      <w:start w:val="1"/>
      <w:numFmt w:val="bullet"/>
      <w:lvlText w:val=""/>
      <w:lvlJc w:val="left"/>
      <w:pPr>
        <w:ind w:left="99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3" w15:restartNumberingAfterBreak="0">
    <w:nsid w:val="6DC73EE7"/>
    <w:multiLevelType w:val="hybridMultilevel"/>
    <w:tmpl w:val="CEEA7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337B85"/>
    <w:multiLevelType w:val="hybridMultilevel"/>
    <w:tmpl w:val="011A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87283">
    <w:abstractNumId w:val="23"/>
  </w:num>
  <w:num w:numId="2" w16cid:durableId="158522">
    <w:abstractNumId w:val="12"/>
  </w:num>
  <w:num w:numId="3" w16cid:durableId="1315529154">
    <w:abstractNumId w:val="19"/>
  </w:num>
  <w:num w:numId="4" w16cid:durableId="1181772174">
    <w:abstractNumId w:val="16"/>
  </w:num>
  <w:num w:numId="5" w16cid:durableId="1921911199">
    <w:abstractNumId w:val="10"/>
  </w:num>
  <w:num w:numId="6" w16cid:durableId="1876579736">
    <w:abstractNumId w:val="13"/>
  </w:num>
  <w:num w:numId="7" w16cid:durableId="1735547247">
    <w:abstractNumId w:val="17"/>
  </w:num>
  <w:num w:numId="8" w16cid:durableId="995378692">
    <w:abstractNumId w:val="20"/>
  </w:num>
  <w:num w:numId="9" w16cid:durableId="124399773">
    <w:abstractNumId w:val="21"/>
  </w:num>
  <w:num w:numId="10" w16cid:durableId="551428847">
    <w:abstractNumId w:val="24"/>
  </w:num>
  <w:num w:numId="11" w16cid:durableId="783966257">
    <w:abstractNumId w:val="7"/>
  </w:num>
  <w:num w:numId="12" w16cid:durableId="334722042">
    <w:abstractNumId w:val="22"/>
  </w:num>
  <w:num w:numId="13" w16cid:durableId="395055828">
    <w:abstractNumId w:val="14"/>
  </w:num>
  <w:num w:numId="14" w16cid:durableId="1961522397">
    <w:abstractNumId w:val="18"/>
  </w:num>
  <w:num w:numId="15" w16cid:durableId="1487890492">
    <w:abstractNumId w:val="2"/>
  </w:num>
  <w:num w:numId="16" w16cid:durableId="1240560520">
    <w:abstractNumId w:val="15"/>
  </w:num>
  <w:num w:numId="17" w16cid:durableId="1732459794">
    <w:abstractNumId w:val="11"/>
  </w:num>
  <w:num w:numId="18" w16cid:durableId="469127389">
    <w:abstractNumId w:val="6"/>
  </w:num>
  <w:num w:numId="19" w16cid:durableId="78184563">
    <w:abstractNumId w:val="0"/>
  </w:num>
  <w:num w:numId="20" w16cid:durableId="1318799239">
    <w:abstractNumId w:val="5"/>
  </w:num>
  <w:num w:numId="21" w16cid:durableId="1415737508">
    <w:abstractNumId w:val="3"/>
  </w:num>
  <w:num w:numId="22" w16cid:durableId="764888813">
    <w:abstractNumId w:val="8"/>
  </w:num>
  <w:num w:numId="23" w16cid:durableId="440688510">
    <w:abstractNumId w:val="1"/>
  </w:num>
  <w:num w:numId="24" w16cid:durableId="189688911">
    <w:abstractNumId w:val="4"/>
  </w:num>
  <w:num w:numId="25" w16cid:durableId="1883782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28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8E"/>
    <w:rsid w:val="00003639"/>
    <w:rsid w:val="00013DCD"/>
    <w:rsid w:val="00016F1D"/>
    <w:rsid w:val="00035C02"/>
    <w:rsid w:val="00061E78"/>
    <w:rsid w:val="00063578"/>
    <w:rsid w:val="00070615"/>
    <w:rsid w:val="000725AB"/>
    <w:rsid w:val="00080991"/>
    <w:rsid w:val="0009478F"/>
    <w:rsid w:val="000A7CF9"/>
    <w:rsid w:val="000C373E"/>
    <w:rsid w:val="000D7541"/>
    <w:rsid w:val="000F589C"/>
    <w:rsid w:val="001164C8"/>
    <w:rsid w:val="00121D3F"/>
    <w:rsid w:val="0013752C"/>
    <w:rsid w:val="00157CC8"/>
    <w:rsid w:val="001656B6"/>
    <w:rsid w:val="00165FB1"/>
    <w:rsid w:val="0017040A"/>
    <w:rsid w:val="001A43B3"/>
    <w:rsid w:val="001B760D"/>
    <w:rsid w:val="001C17FA"/>
    <w:rsid w:val="001D14F3"/>
    <w:rsid w:val="001E2DD5"/>
    <w:rsid w:val="001F26E4"/>
    <w:rsid w:val="0021133B"/>
    <w:rsid w:val="002202C6"/>
    <w:rsid w:val="00245CF8"/>
    <w:rsid w:val="00263A70"/>
    <w:rsid w:val="00272E1D"/>
    <w:rsid w:val="00274C9B"/>
    <w:rsid w:val="00274F3F"/>
    <w:rsid w:val="002829C6"/>
    <w:rsid w:val="00286980"/>
    <w:rsid w:val="002B5961"/>
    <w:rsid w:val="002C7A79"/>
    <w:rsid w:val="002E0C00"/>
    <w:rsid w:val="002F295E"/>
    <w:rsid w:val="0030474D"/>
    <w:rsid w:val="00310593"/>
    <w:rsid w:val="00314BDF"/>
    <w:rsid w:val="00316D94"/>
    <w:rsid w:val="003341F2"/>
    <w:rsid w:val="00350134"/>
    <w:rsid w:val="00374FDE"/>
    <w:rsid w:val="0039530C"/>
    <w:rsid w:val="00395446"/>
    <w:rsid w:val="0039646C"/>
    <w:rsid w:val="0039692C"/>
    <w:rsid w:val="003970FF"/>
    <w:rsid w:val="003B0A8B"/>
    <w:rsid w:val="003B1536"/>
    <w:rsid w:val="003C3E96"/>
    <w:rsid w:val="003D136B"/>
    <w:rsid w:val="003F463E"/>
    <w:rsid w:val="003F4FD4"/>
    <w:rsid w:val="003F7C6A"/>
    <w:rsid w:val="004103FA"/>
    <w:rsid w:val="00421FE5"/>
    <w:rsid w:val="00466293"/>
    <w:rsid w:val="00476FB8"/>
    <w:rsid w:val="00477B1A"/>
    <w:rsid w:val="004B7C7D"/>
    <w:rsid w:val="004E5B5C"/>
    <w:rsid w:val="00501CB3"/>
    <w:rsid w:val="00555D6D"/>
    <w:rsid w:val="00560FB7"/>
    <w:rsid w:val="005803CE"/>
    <w:rsid w:val="005857C9"/>
    <w:rsid w:val="00593114"/>
    <w:rsid w:val="005A0041"/>
    <w:rsid w:val="005D62E8"/>
    <w:rsid w:val="005F599D"/>
    <w:rsid w:val="006010C2"/>
    <w:rsid w:val="006047A2"/>
    <w:rsid w:val="00604C9F"/>
    <w:rsid w:val="00606C69"/>
    <w:rsid w:val="00617557"/>
    <w:rsid w:val="00632760"/>
    <w:rsid w:val="00634FFC"/>
    <w:rsid w:val="00641E63"/>
    <w:rsid w:val="00680969"/>
    <w:rsid w:val="00685C11"/>
    <w:rsid w:val="006877A5"/>
    <w:rsid w:val="00687A5A"/>
    <w:rsid w:val="00695FF6"/>
    <w:rsid w:val="006A1116"/>
    <w:rsid w:val="006B026F"/>
    <w:rsid w:val="006E5508"/>
    <w:rsid w:val="006E635A"/>
    <w:rsid w:val="00706E88"/>
    <w:rsid w:val="00721380"/>
    <w:rsid w:val="00722144"/>
    <w:rsid w:val="007615C6"/>
    <w:rsid w:val="00776AB6"/>
    <w:rsid w:val="00783769"/>
    <w:rsid w:val="007B6199"/>
    <w:rsid w:val="007E45D0"/>
    <w:rsid w:val="007F36A3"/>
    <w:rsid w:val="0080317B"/>
    <w:rsid w:val="00804EBB"/>
    <w:rsid w:val="00806B8F"/>
    <w:rsid w:val="00810F1F"/>
    <w:rsid w:val="008126A7"/>
    <w:rsid w:val="008202BA"/>
    <w:rsid w:val="00821A2A"/>
    <w:rsid w:val="008B4527"/>
    <w:rsid w:val="008E0540"/>
    <w:rsid w:val="008E1140"/>
    <w:rsid w:val="008F7DCB"/>
    <w:rsid w:val="0091044D"/>
    <w:rsid w:val="0091664C"/>
    <w:rsid w:val="00930B4C"/>
    <w:rsid w:val="009427B1"/>
    <w:rsid w:val="009615B0"/>
    <w:rsid w:val="00970E93"/>
    <w:rsid w:val="00980124"/>
    <w:rsid w:val="00992AA1"/>
    <w:rsid w:val="009A0768"/>
    <w:rsid w:val="009E1ED8"/>
    <w:rsid w:val="009F53B1"/>
    <w:rsid w:val="00A27CC7"/>
    <w:rsid w:val="00A33E1B"/>
    <w:rsid w:val="00A45053"/>
    <w:rsid w:val="00A61E84"/>
    <w:rsid w:val="00A76191"/>
    <w:rsid w:val="00A77811"/>
    <w:rsid w:val="00A94B6D"/>
    <w:rsid w:val="00AC32DA"/>
    <w:rsid w:val="00AE6058"/>
    <w:rsid w:val="00B0289B"/>
    <w:rsid w:val="00B652EE"/>
    <w:rsid w:val="00B7664C"/>
    <w:rsid w:val="00BA3204"/>
    <w:rsid w:val="00BB427B"/>
    <w:rsid w:val="00BC7E63"/>
    <w:rsid w:val="00BE5291"/>
    <w:rsid w:val="00BF0D25"/>
    <w:rsid w:val="00BF73BF"/>
    <w:rsid w:val="00C13C63"/>
    <w:rsid w:val="00C171CC"/>
    <w:rsid w:val="00C2607D"/>
    <w:rsid w:val="00C86B2D"/>
    <w:rsid w:val="00C95923"/>
    <w:rsid w:val="00CA2E55"/>
    <w:rsid w:val="00CB5004"/>
    <w:rsid w:val="00CF404E"/>
    <w:rsid w:val="00CF4C6F"/>
    <w:rsid w:val="00D014BD"/>
    <w:rsid w:val="00D204EA"/>
    <w:rsid w:val="00D21631"/>
    <w:rsid w:val="00D42674"/>
    <w:rsid w:val="00D47918"/>
    <w:rsid w:val="00D74182"/>
    <w:rsid w:val="00D91F96"/>
    <w:rsid w:val="00D9743D"/>
    <w:rsid w:val="00DA1D89"/>
    <w:rsid w:val="00DB290F"/>
    <w:rsid w:val="00DC36BC"/>
    <w:rsid w:val="00DD3ABA"/>
    <w:rsid w:val="00DD7022"/>
    <w:rsid w:val="00E0192C"/>
    <w:rsid w:val="00E10740"/>
    <w:rsid w:val="00E75E65"/>
    <w:rsid w:val="00EA7A18"/>
    <w:rsid w:val="00EC42AD"/>
    <w:rsid w:val="00EF168E"/>
    <w:rsid w:val="00F0334C"/>
    <w:rsid w:val="00F20507"/>
    <w:rsid w:val="00F208F6"/>
    <w:rsid w:val="00F212DE"/>
    <w:rsid w:val="00F250E5"/>
    <w:rsid w:val="00F36054"/>
    <w:rsid w:val="00F43B3F"/>
    <w:rsid w:val="00F477C6"/>
    <w:rsid w:val="00F54A94"/>
    <w:rsid w:val="00F64335"/>
    <w:rsid w:val="00F672C4"/>
    <w:rsid w:val="00F97287"/>
    <w:rsid w:val="00FC4EAD"/>
    <w:rsid w:val="00FD5314"/>
    <w:rsid w:val="00FD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1A8A"/>
  <w15:docId w15:val="{F4FB2ABD-0D85-4047-9814-449A4363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AA1"/>
  </w:style>
  <w:style w:type="paragraph" w:styleId="Footer">
    <w:name w:val="footer"/>
    <w:basedOn w:val="Normal"/>
    <w:link w:val="FooterChar"/>
    <w:uiPriority w:val="99"/>
    <w:unhideWhenUsed/>
    <w:rsid w:val="00992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AA1"/>
  </w:style>
  <w:style w:type="paragraph" w:customStyle="1" w:styleId="Default">
    <w:name w:val="Default"/>
    <w:rsid w:val="004E5B5C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E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9126-0A01-46D2-93A8-AD5728C1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Surender Rohilla</cp:lastModifiedBy>
  <cp:revision>6</cp:revision>
  <cp:lastPrinted>2024-09-12T09:46:00Z</cp:lastPrinted>
  <dcterms:created xsi:type="dcterms:W3CDTF">2024-09-12T09:41:00Z</dcterms:created>
  <dcterms:modified xsi:type="dcterms:W3CDTF">2024-10-19T14:27:00Z</dcterms:modified>
</cp:coreProperties>
</file>