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74" w:rsidRPr="00683860" w:rsidRDefault="00267074" w:rsidP="00267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83860">
        <w:rPr>
          <w:rFonts w:ascii="Times New Roman" w:hAnsi="Times New Roman" w:cs="Times New Roman"/>
          <w:b/>
          <w:sz w:val="28"/>
          <w:szCs w:val="28"/>
        </w:rPr>
        <w:t>lan (Odd Semester 202</w:t>
      </w:r>
      <w:r>
        <w:rPr>
          <w:rFonts w:ascii="Times New Roman" w:hAnsi="Times New Roman" w:cs="Times New Roman"/>
          <w:b/>
          <w:sz w:val="28"/>
          <w:szCs w:val="28"/>
        </w:rPr>
        <w:t>4-25</w:t>
      </w:r>
      <w:r w:rsidRPr="00683860">
        <w:rPr>
          <w:rFonts w:ascii="Times New Roman" w:hAnsi="Times New Roman" w:cs="Times New Roman"/>
          <w:b/>
          <w:sz w:val="28"/>
          <w:szCs w:val="28"/>
        </w:rPr>
        <w:t>)</w:t>
      </w:r>
    </w:p>
    <w:p w:rsidR="00267074" w:rsidRDefault="00267074" w:rsidP="00267074">
      <w:pPr>
        <w:rPr>
          <w:rFonts w:ascii="Times New Roman" w:hAnsi="Times New Roman" w:cs="Times New Roman"/>
          <w:b/>
        </w:rPr>
      </w:pPr>
    </w:p>
    <w:p w:rsidR="00267074" w:rsidRPr="00630B79" w:rsidRDefault="00267074" w:rsidP="00267074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 Dr </w:t>
      </w:r>
      <w:proofErr w:type="spellStart"/>
      <w:r>
        <w:rPr>
          <w:rFonts w:ascii="Times New Roman" w:hAnsi="Times New Roman" w:cs="Times New Roman"/>
          <w:b/>
        </w:rPr>
        <w:t>Rashmi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</w:p>
    <w:p w:rsidR="00267074" w:rsidRPr="00630B79" w:rsidRDefault="00267074" w:rsidP="00267074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 xml:space="preserve">Intermediate Microeconomics – I </w:t>
      </w:r>
      <w:proofErr w:type="spellStart"/>
      <w:r>
        <w:rPr>
          <w:rFonts w:ascii="Times New Roman" w:hAnsi="Times New Roman" w:cs="Times New Roman"/>
          <w:b/>
        </w:rPr>
        <w:t>Behavioural</w:t>
      </w:r>
      <w:proofErr w:type="spellEnd"/>
      <w:r>
        <w:rPr>
          <w:rFonts w:ascii="Times New Roman" w:hAnsi="Times New Roman" w:cs="Times New Roman"/>
          <w:b/>
        </w:rPr>
        <w:t xml:space="preserve"> Foundations of Market Interactions</w:t>
      </w:r>
    </w:p>
    <w:p w:rsidR="00267074" w:rsidRPr="00630B79" w:rsidRDefault="00267074" w:rsidP="00267074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>B.A (</w:t>
      </w:r>
      <w:proofErr w:type="spellStart"/>
      <w:r>
        <w:rPr>
          <w:rFonts w:ascii="Times New Roman" w:hAnsi="Times New Roman" w:cs="Times New Roman"/>
          <w:b/>
        </w:rPr>
        <w:t>Prog</w:t>
      </w:r>
      <w:proofErr w:type="spellEnd"/>
      <w:r>
        <w:rPr>
          <w:rFonts w:ascii="Times New Roman" w:hAnsi="Times New Roman" w:cs="Times New Roman"/>
          <w:b/>
        </w:rPr>
        <w:t>) 3rd Semester (Minor)</w:t>
      </w:r>
    </w:p>
    <w:p w:rsidR="00267074" w:rsidRDefault="00267074" w:rsidP="00267074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None</w:t>
      </w:r>
    </w:p>
    <w:p w:rsidR="00267074" w:rsidRDefault="00267074" w:rsidP="0026707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810" w:type="dxa"/>
        <w:tblInd w:w="-34" w:type="dxa"/>
        <w:tblLayout w:type="fixed"/>
        <w:tblLook w:val="04A0"/>
      </w:tblPr>
      <w:tblGrid>
        <w:gridCol w:w="4991"/>
        <w:gridCol w:w="2268"/>
        <w:gridCol w:w="2551"/>
      </w:tblGrid>
      <w:tr w:rsidR="00267074" w:rsidTr="00E3783F">
        <w:trPr>
          <w:trHeight w:val="752"/>
        </w:trPr>
        <w:tc>
          <w:tcPr>
            <w:tcW w:w="4991" w:type="dxa"/>
          </w:tcPr>
          <w:p w:rsidR="00267074" w:rsidRDefault="00267074" w:rsidP="00E3783F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267074" w:rsidRDefault="00267074" w:rsidP="00E3783F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267074" w:rsidRPr="00857D36" w:rsidRDefault="00267074" w:rsidP="00E37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267074" w:rsidTr="00DF1B17">
        <w:trPr>
          <w:trHeight w:val="1381"/>
        </w:trPr>
        <w:tc>
          <w:tcPr>
            <w:tcW w:w="4991" w:type="dxa"/>
          </w:tcPr>
          <w:p w:rsidR="00267074" w:rsidRDefault="00267074" w:rsidP="0026707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Consumer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Behaviour</w:t>
            </w:r>
            <w:proofErr w:type="spellEnd"/>
          </w:p>
          <w:p w:rsidR="00267074" w:rsidRPr="00267074" w:rsidRDefault="00267074" w:rsidP="00267074">
            <w:pPr>
              <w:rPr>
                <w:rFonts w:ascii="Times New Roman" w:hAnsi="Times New Roman" w:cs="Times New Roman"/>
              </w:rPr>
            </w:pPr>
            <w:r w:rsidRPr="00267074">
              <w:rPr>
                <w:rFonts w:ascii="Times New Roman" w:hAnsi="Times New Roman" w:cs="Times New Roman"/>
                <w:color w:val="000000"/>
              </w:rPr>
              <w:t xml:space="preserve">Preference </w:t>
            </w:r>
            <w:r>
              <w:rPr>
                <w:rFonts w:ascii="Times New Roman" w:hAnsi="Times New Roman" w:cs="Times New Roman"/>
                <w:color w:val="000000"/>
              </w:rPr>
              <w:t xml:space="preserve">and Utility, Budget and choice, Income and Substitution effect, Demand derivation,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supply, One-person welfare</w:t>
            </w:r>
          </w:p>
        </w:tc>
        <w:tc>
          <w:tcPr>
            <w:tcW w:w="2268" w:type="dxa"/>
          </w:tcPr>
          <w:p w:rsidR="00267074" w:rsidRDefault="00267074" w:rsidP="00267074">
            <w:r>
              <w:t xml:space="preserve"> August Week 1, 2, 3, 4</w:t>
            </w:r>
          </w:p>
          <w:p w:rsidR="00267074" w:rsidRDefault="00267074" w:rsidP="00DF1B17">
            <w:r>
              <w:t>September  Week 1</w:t>
            </w:r>
            <w:r w:rsidR="00DF1B17">
              <w:t>,</w:t>
            </w:r>
            <w:r>
              <w:t xml:space="preserve"> 2</w:t>
            </w:r>
            <w:r w:rsidR="00DF1B17">
              <w:t xml:space="preserve"> and 3</w:t>
            </w:r>
            <w:r>
              <w:t xml:space="preserve"> </w:t>
            </w:r>
          </w:p>
        </w:tc>
        <w:tc>
          <w:tcPr>
            <w:tcW w:w="2551" w:type="dxa"/>
            <w:vMerge w:val="restart"/>
          </w:tcPr>
          <w:p w:rsidR="00267074" w:rsidRPr="00D32566" w:rsidRDefault="00267074" w:rsidP="00E3783F">
            <w:pPr>
              <w:rPr>
                <w:b/>
                <w:u w:val="single"/>
              </w:rPr>
            </w:pPr>
            <w:r w:rsidRPr="00D32566">
              <w:rPr>
                <w:b/>
                <w:u w:val="single"/>
              </w:rPr>
              <w:t>Internal Assessment</w:t>
            </w:r>
          </w:p>
          <w:p w:rsidR="00267074" w:rsidRDefault="00267074" w:rsidP="00E378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IA – 30 MARKS</w:t>
            </w:r>
          </w:p>
          <w:p w:rsidR="00267074" w:rsidRPr="00D32566" w:rsidRDefault="00267074" w:rsidP="00E378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 – 40 MARKS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</w:rPr>
            </w:pPr>
            <w:r>
              <w:rPr>
                <w:b/>
              </w:rPr>
              <w:t>3 tests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</w:rPr>
            </w:pPr>
            <w:r>
              <w:rPr>
                <w:b/>
              </w:rPr>
              <w:t>1</w:t>
            </w:r>
            <w:r w:rsidRPr="00BE27F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Week of </w:t>
            </w:r>
            <w:r w:rsidR="00DF1B17">
              <w:rPr>
                <w:b/>
              </w:rPr>
              <w:t>Septem</w:t>
            </w:r>
            <w:r>
              <w:rPr>
                <w:b/>
              </w:rPr>
              <w:t>ber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</w:rPr>
            </w:pPr>
            <w:r>
              <w:rPr>
                <w:b/>
              </w:rPr>
              <w:t>2</w:t>
            </w:r>
            <w:r w:rsidRPr="00B71598">
              <w:rPr>
                <w:b/>
                <w:vertAlign w:val="superscript"/>
              </w:rPr>
              <w:t>n</w:t>
            </w:r>
            <w:r>
              <w:rPr>
                <w:b/>
                <w:vertAlign w:val="superscript"/>
              </w:rPr>
              <w:t xml:space="preserve">d </w:t>
            </w:r>
            <w:r>
              <w:rPr>
                <w:b/>
              </w:rPr>
              <w:t xml:space="preserve">Week of </w:t>
            </w:r>
            <w:r w:rsidR="00DF1B17">
              <w:rPr>
                <w:b/>
              </w:rPr>
              <w:t>Octo</w:t>
            </w:r>
            <w:r>
              <w:rPr>
                <w:b/>
              </w:rPr>
              <w:t>ber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</w:rPr>
            </w:pPr>
            <w:r>
              <w:rPr>
                <w:b/>
              </w:rPr>
              <w:t>1</w:t>
            </w:r>
            <w:r w:rsidRPr="00B7159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Week of </w:t>
            </w:r>
            <w:r w:rsidR="00DF1B17">
              <w:rPr>
                <w:b/>
              </w:rPr>
              <w:t>Nov</w:t>
            </w:r>
            <w:r>
              <w:rPr>
                <w:b/>
              </w:rPr>
              <w:t>ember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</w:rPr>
            </w:pPr>
            <w:r>
              <w:rPr>
                <w:b/>
              </w:rPr>
              <w:t>Projects and Assignments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Default="00267074" w:rsidP="00E3783F">
            <w:pPr>
              <w:rPr>
                <w:b/>
                <w:u w:val="single"/>
              </w:rPr>
            </w:pPr>
          </w:p>
          <w:p w:rsidR="00267074" w:rsidRPr="00955011" w:rsidRDefault="00267074" w:rsidP="00E3783F">
            <w:pPr>
              <w:rPr>
                <w:b/>
                <w:u w:val="single"/>
              </w:rPr>
            </w:pPr>
            <w:r w:rsidRPr="00955011">
              <w:rPr>
                <w:b/>
                <w:u w:val="single"/>
              </w:rPr>
              <w:t>Revision</w:t>
            </w:r>
            <w:r>
              <w:rPr>
                <w:b/>
                <w:u w:val="single"/>
              </w:rPr>
              <w:t>:</w:t>
            </w:r>
          </w:p>
          <w:p w:rsidR="00267074" w:rsidRDefault="00DF1B17" w:rsidP="00E3783F">
            <w:pPr>
              <w:rPr>
                <w:b/>
                <w:u w:val="single"/>
              </w:rPr>
            </w:pPr>
            <w:r>
              <w:t>November</w:t>
            </w:r>
            <w:r w:rsidR="00267074">
              <w:t xml:space="preserve"> Week </w:t>
            </w:r>
            <w:r>
              <w:t>4</w:t>
            </w:r>
          </w:p>
          <w:p w:rsidR="00267074" w:rsidRDefault="00267074" w:rsidP="00E3783F">
            <w:pPr>
              <w:rPr>
                <w:b/>
              </w:rPr>
            </w:pPr>
          </w:p>
          <w:p w:rsidR="00267074" w:rsidRPr="00D32566" w:rsidRDefault="00267074" w:rsidP="00E3783F">
            <w:pPr>
              <w:rPr>
                <w:b/>
              </w:rPr>
            </w:pPr>
          </w:p>
        </w:tc>
      </w:tr>
      <w:tr w:rsidR="00267074" w:rsidTr="00DF1B17">
        <w:trPr>
          <w:trHeight w:val="1415"/>
        </w:trPr>
        <w:tc>
          <w:tcPr>
            <w:tcW w:w="4991" w:type="dxa"/>
          </w:tcPr>
          <w:p w:rsidR="00DF1B17" w:rsidRDefault="00267074" w:rsidP="00DF1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– 2 </w:t>
            </w:r>
            <w:r w:rsidR="00DF1B17">
              <w:rPr>
                <w:rFonts w:ascii="Times New Roman" w:hAnsi="Times New Roman" w:cs="Times New Roman"/>
                <w:b/>
              </w:rPr>
              <w:t>Decision making under Uncertainty</w:t>
            </w:r>
          </w:p>
          <w:p w:rsidR="00DF1B17" w:rsidRPr="00DF1B17" w:rsidRDefault="00DF1B17" w:rsidP="00DF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Expected Utility, Risk Aversion, Insurance, Risk Spreading </w:t>
            </w:r>
          </w:p>
          <w:p w:rsidR="00267074" w:rsidRPr="00EB3CA3" w:rsidRDefault="00267074" w:rsidP="00E3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7074" w:rsidRDefault="00267074" w:rsidP="00E3783F">
            <w:r>
              <w:t xml:space="preserve"> October Week 1, 2 and 3</w:t>
            </w:r>
          </w:p>
          <w:p w:rsidR="00267074" w:rsidRDefault="00267074" w:rsidP="00E3783F"/>
        </w:tc>
        <w:tc>
          <w:tcPr>
            <w:tcW w:w="2551" w:type="dxa"/>
            <w:vMerge/>
          </w:tcPr>
          <w:p w:rsidR="00267074" w:rsidRDefault="00267074" w:rsidP="00E3783F"/>
        </w:tc>
      </w:tr>
      <w:tr w:rsidR="00267074" w:rsidTr="00E3783F">
        <w:trPr>
          <w:trHeight w:val="844"/>
        </w:trPr>
        <w:tc>
          <w:tcPr>
            <w:tcW w:w="4991" w:type="dxa"/>
          </w:tcPr>
          <w:p w:rsidR="00DF1B17" w:rsidRDefault="00267074" w:rsidP="00DF1B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– </w:t>
            </w:r>
            <w:r w:rsidR="00DF1B17">
              <w:rPr>
                <w:rFonts w:ascii="Times New Roman" w:hAnsi="Times New Roman" w:cs="Times New Roman"/>
                <w:b/>
                <w:color w:val="000000"/>
              </w:rPr>
              <w:t xml:space="preserve">3 Producer </w:t>
            </w:r>
            <w:proofErr w:type="spellStart"/>
            <w:r w:rsidR="00DF1B17">
              <w:rPr>
                <w:rFonts w:ascii="Times New Roman" w:hAnsi="Times New Roman" w:cs="Times New Roman"/>
                <w:b/>
                <w:color w:val="000000"/>
              </w:rPr>
              <w:t>Behaviour</w:t>
            </w:r>
            <w:proofErr w:type="spellEnd"/>
            <w:r w:rsidR="00DF1B17">
              <w:rPr>
                <w:rFonts w:ascii="Times New Roman" w:hAnsi="Times New Roman" w:cs="Times New Roman"/>
                <w:b/>
                <w:color w:val="000000"/>
              </w:rPr>
              <w:t xml:space="preserve"> and Markets</w:t>
            </w:r>
          </w:p>
          <w:p w:rsidR="00DF1B17" w:rsidRPr="00DF1B17" w:rsidRDefault="00DF1B17" w:rsidP="00DF1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Technology, Profit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Maximisation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Cost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Minimisation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Supply, Short and Long Run</w:t>
            </w:r>
          </w:p>
          <w:p w:rsidR="00267074" w:rsidRPr="00EB3CA3" w:rsidRDefault="00267074" w:rsidP="00E378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67074" w:rsidRDefault="00267074" w:rsidP="00DF1B17">
            <w:r>
              <w:t>November  Week 1</w:t>
            </w:r>
            <w:r w:rsidR="00DF1B17">
              <w:t>,</w:t>
            </w:r>
            <w:r>
              <w:t xml:space="preserve"> 2 </w:t>
            </w:r>
            <w:r w:rsidR="00DF1B17">
              <w:t xml:space="preserve"> and 3</w:t>
            </w:r>
          </w:p>
        </w:tc>
        <w:tc>
          <w:tcPr>
            <w:tcW w:w="2551" w:type="dxa"/>
            <w:vMerge/>
          </w:tcPr>
          <w:p w:rsidR="00267074" w:rsidRDefault="00267074" w:rsidP="00E3783F"/>
        </w:tc>
      </w:tr>
      <w:tr w:rsidR="00267074" w:rsidTr="00BA4FED">
        <w:trPr>
          <w:trHeight w:val="1237"/>
        </w:trPr>
        <w:tc>
          <w:tcPr>
            <w:tcW w:w="4991" w:type="dxa"/>
          </w:tcPr>
          <w:p w:rsidR="00267074" w:rsidRPr="00892372" w:rsidRDefault="00267074" w:rsidP="00E378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67074" w:rsidRDefault="00267074" w:rsidP="00E3783F"/>
        </w:tc>
        <w:tc>
          <w:tcPr>
            <w:tcW w:w="2551" w:type="dxa"/>
            <w:vMerge/>
          </w:tcPr>
          <w:p w:rsidR="00267074" w:rsidRDefault="00267074" w:rsidP="00E3783F"/>
        </w:tc>
      </w:tr>
    </w:tbl>
    <w:p w:rsidR="00267074" w:rsidRDefault="00267074" w:rsidP="00267074"/>
    <w:p w:rsidR="00267074" w:rsidRPr="00423211" w:rsidRDefault="00267074" w:rsidP="00267074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:rsidR="00267074" w:rsidRDefault="00267074" w:rsidP="002670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F1B17">
        <w:rPr>
          <w:rFonts w:ascii="Times New Roman" w:hAnsi="Times New Roman" w:cs="Times New Roman"/>
          <w:b/>
        </w:rPr>
        <w:t xml:space="preserve">. Varian, Hal (2010): Intermediate </w:t>
      </w:r>
      <w:r w:rsidR="00BA4FED">
        <w:rPr>
          <w:rFonts w:ascii="Times New Roman" w:hAnsi="Times New Roman" w:cs="Times New Roman"/>
          <w:b/>
        </w:rPr>
        <w:t>Microeconomics: A Modern Approach, 8</w:t>
      </w:r>
      <w:r w:rsidR="00BA4FED" w:rsidRPr="00BA4FED">
        <w:rPr>
          <w:rFonts w:ascii="Times New Roman" w:hAnsi="Times New Roman" w:cs="Times New Roman"/>
          <w:b/>
          <w:vertAlign w:val="superscript"/>
        </w:rPr>
        <w:t>th</w:t>
      </w:r>
      <w:r w:rsidR="00BA4FED">
        <w:rPr>
          <w:rFonts w:ascii="Times New Roman" w:hAnsi="Times New Roman" w:cs="Times New Roman"/>
          <w:b/>
        </w:rPr>
        <w:t xml:space="preserve"> Ed</w:t>
      </w:r>
    </w:p>
    <w:p w:rsidR="00526820" w:rsidRDefault="00267074" w:rsidP="00267074">
      <w:r>
        <w:rPr>
          <w:rFonts w:ascii="Times New Roman" w:hAnsi="Times New Roman" w:cs="Times New Roman"/>
          <w:b/>
        </w:rPr>
        <w:t>2.</w:t>
      </w:r>
      <w:r w:rsidR="00BA4FED">
        <w:rPr>
          <w:rFonts w:ascii="Times New Roman" w:hAnsi="Times New Roman" w:cs="Times New Roman"/>
          <w:b/>
        </w:rPr>
        <w:t xml:space="preserve"> Serrano, Robert and Feldman, </w:t>
      </w:r>
      <w:proofErr w:type="gramStart"/>
      <w:r w:rsidR="00BA4FED">
        <w:rPr>
          <w:rFonts w:ascii="Times New Roman" w:hAnsi="Times New Roman" w:cs="Times New Roman"/>
          <w:b/>
        </w:rPr>
        <w:t>Alan(</w:t>
      </w:r>
      <w:proofErr w:type="gramEnd"/>
      <w:r w:rsidR="00BA4FED">
        <w:rPr>
          <w:rFonts w:ascii="Times New Roman" w:hAnsi="Times New Roman" w:cs="Times New Roman"/>
          <w:b/>
        </w:rPr>
        <w:t>2012), A short course in Intermediate Microeconomics with Calculus.</w:t>
      </w:r>
    </w:p>
    <w:sectPr w:rsidR="0052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074"/>
    <w:rsid w:val="00267074"/>
    <w:rsid w:val="00526820"/>
    <w:rsid w:val="00BA4FED"/>
    <w:rsid w:val="00DF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0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Piyal-comp</dc:creator>
  <cp:keywords/>
  <dc:description/>
  <cp:lastModifiedBy>Piyal-comp</cp:lastModifiedBy>
  <cp:revision>2</cp:revision>
  <dcterms:created xsi:type="dcterms:W3CDTF">2024-10-12T10:45:00Z</dcterms:created>
  <dcterms:modified xsi:type="dcterms:W3CDTF">2024-10-12T11:31:00Z</dcterms:modified>
</cp:coreProperties>
</file>