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BF" w:rsidRDefault="005269F0" w:rsidP="004469BF">
      <w:pPr>
        <w:pStyle w:val="BodyText"/>
        <w:spacing w:before="79" w:line="410" w:lineRule="auto"/>
        <w:ind w:left="119" w:right="2835"/>
        <w:jc w:val="right"/>
        <w:rPr>
          <w:spacing w:val="-52"/>
        </w:rPr>
      </w:pPr>
      <w:r>
        <w:t>Curriculum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 w:rsidR="005279B0">
        <w:t>(Odd</w:t>
      </w:r>
      <w:r>
        <w:rPr>
          <w:spacing w:val="-5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5279B0">
        <w:t>2024-25</w:t>
      </w:r>
      <w:r>
        <w:t>)</w:t>
      </w:r>
    </w:p>
    <w:p w:rsidR="00296825" w:rsidRDefault="005269F0" w:rsidP="004469BF">
      <w:pPr>
        <w:pStyle w:val="BodyText"/>
        <w:spacing w:before="79" w:line="410" w:lineRule="auto"/>
        <w:ind w:left="119" w:right="2835"/>
      </w:pPr>
      <w:r>
        <w:t>Teacher</w:t>
      </w:r>
      <w:r>
        <w:rPr>
          <w:spacing w:val="-3"/>
        </w:rPr>
        <w:t xml:space="preserve"> </w:t>
      </w:r>
      <w:r>
        <w:t>Name</w:t>
      </w:r>
      <w:r w:rsidR="0007453D">
        <w:t xml:space="preserve">:  Dr. </w:t>
      </w:r>
      <w:proofErr w:type="spellStart"/>
      <w:r w:rsidR="0007453D">
        <w:t>Rajani</w:t>
      </w:r>
      <w:proofErr w:type="spellEnd"/>
    </w:p>
    <w:p w:rsidR="00296825" w:rsidRDefault="005269F0">
      <w:pPr>
        <w:spacing w:before="3"/>
        <w:ind w:left="119"/>
        <w:rPr>
          <w:b/>
          <w:sz w:val="20"/>
        </w:rPr>
      </w:pPr>
      <w:r>
        <w:rPr>
          <w:b/>
        </w:rPr>
        <w:t>Paper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spacing w:val="-3"/>
        </w:rPr>
        <w:t xml:space="preserve"> </w:t>
      </w:r>
      <w:r w:rsidR="001D6C46">
        <w:rPr>
          <w:b/>
          <w:spacing w:val="-3"/>
        </w:rPr>
        <w:t xml:space="preserve"> </w:t>
      </w:r>
      <w:r>
        <w:rPr>
          <w:b/>
          <w:color w:val="202429"/>
          <w:sz w:val="20"/>
        </w:rPr>
        <w:t>Digital</w:t>
      </w:r>
      <w:r>
        <w:rPr>
          <w:b/>
          <w:color w:val="202429"/>
          <w:spacing w:val="-4"/>
          <w:sz w:val="20"/>
        </w:rPr>
        <w:t xml:space="preserve"> </w:t>
      </w:r>
      <w:r>
        <w:rPr>
          <w:b/>
          <w:color w:val="202429"/>
          <w:sz w:val="20"/>
        </w:rPr>
        <w:t>Empowerme</w:t>
      </w:r>
      <w:bookmarkStart w:id="0" w:name="_GoBack"/>
      <w:bookmarkEnd w:id="0"/>
      <w:r>
        <w:rPr>
          <w:b/>
          <w:color w:val="202429"/>
          <w:sz w:val="20"/>
        </w:rPr>
        <w:t>nt</w:t>
      </w:r>
    </w:p>
    <w:p w:rsidR="00296825" w:rsidRDefault="005269F0">
      <w:pPr>
        <w:pStyle w:val="BodyText"/>
        <w:spacing w:before="1"/>
        <w:ind w:left="119"/>
      </w:pPr>
      <w:proofErr w:type="gramStart"/>
      <w:r>
        <w:t>Class</w:t>
      </w:r>
      <w:r>
        <w:rPr>
          <w:spacing w:val="5"/>
        </w:rPr>
        <w:t xml:space="preserve"> </w:t>
      </w:r>
      <w:r>
        <w:t>:</w:t>
      </w:r>
      <w:proofErr w:type="gramEnd"/>
      <w:r>
        <w:rPr>
          <w:spacing w:val="7"/>
        </w:rPr>
        <w:t xml:space="preserve"> </w:t>
      </w:r>
      <w:r>
        <w:t>(</w:t>
      </w:r>
      <w:proofErr w:type="spellStart"/>
      <w:r>
        <w:t>h</w:t>
      </w:r>
      <w:r w:rsidR="0007453D">
        <w:t>ons</w:t>
      </w:r>
      <w:proofErr w:type="spellEnd"/>
      <w:r>
        <w:t>)</w:t>
      </w:r>
    </w:p>
    <w:p w:rsidR="0007453D" w:rsidRDefault="005279B0">
      <w:pPr>
        <w:pStyle w:val="BodyText"/>
        <w:spacing w:before="1"/>
        <w:ind w:left="119"/>
      </w:pPr>
      <w:proofErr w:type="spellStart"/>
      <w:proofErr w:type="gramStart"/>
      <w:r>
        <w:t>Sem</w:t>
      </w:r>
      <w:proofErr w:type="spellEnd"/>
      <w:r>
        <w:t xml:space="preserve"> :</w:t>
      </w:r>
      <w:proofErr w:type="gramEnd"/>
      <w:r>
        <w:t xml:space="preserve"> III</w:t>
      </w:r>
    </w:p>
    <w:p w:rsidR="00296825" w:rsidRDefault="00296825">
      <w:pPr>
        <w:rPr>
          <w:b/>
          <w:sz w:val="20"/>
        </w:rPr>
      </w:pPr>
    </w:p>
    <w:p w:rsidR="00296825" w:rsidRDefault="00296825">
      <w:pPr>
        <w:spacing w:before="10" w:after="1"/>
        <w:rPr>
          <w:b/>
          <w:sz w:val="29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558"/>
        <w:gridCol w:w="6946"/>
      </w:tblGrid>
      <w:tr w:rsidR="00296825">
        <w:trPr>
          <w:trHeight w:val="664"/>
        </w:trPr>
        <w:tc>
          <w:tcPr>
            <w:tcW w:w="847" w:type="dxa"/>
          </w:tcPr>
          <w:p w:rsidR="00296825" w:rsidRDefault="005269F0">
            <w:pPr>
              <w:pStyle w:val="TableParagraph"/>
              <w:spacing w:line="247" w:lineRule="exact"/>
            </w:pPr>
            <w:proofErr w:type="spellStart"/>
            <w:r>
              <w:t>S.No</w:t>
            </w:r>
            <w:proofErr w:type="spellEnd"/>
          </w:p>
        </w:tc>
        <w:tc>
          <w:tcPr>
            <w:tcW w:w="1558" w:type="dxa"/>
          </w:tcPr>
          <w:p w:rsidR="00296825" w:rsidRDefault="005269F0">
            <w:pPr>
              <w:pStyle w:val="TableParagraph"/>
              <w:spacing w:line="244" w:lineRule="auto"/>
              <w:ind w:right="108"/>
            </w:pPr>
            <w:r>
              <w:t>Schedule</w:t>
            </w:r>
            <w:r>
              <w:rPr>
                <w:spacing w:val="1"/>
              </w:rPr>
              <w:t xml:space="preserve"> </w:t>
            </w:r>
            <w:r>
              <w:t>(Approximate)</w:t>
            </w:r>
          </w:p>
        </w:tc>
        <w:tc>
          <w:tcPr>
            <w:tcW w:w="6946" w:type="dxa"/>
          </w:tcPr>
          <w:p w:rsidR="00296825" w:rsidRDefault="005269F0">
            <w:pPr>
              <w:pStyle w:val="TableParagraph"/>
              <w:spacing w:line="247" w:lineRule="exact"/>
            </w:pPr>
            <w:r>
              <w:t>Topic</w:t>
            </w:r>
          </w:p>
        </w:tc>
      </w:tr>
      <w:tr w:rsidR="00296825" w:rsidTr="001D6C46">
        <w:trPr>
          <w:trHeight w:val="2042"/>
        </w:trPr>
        <w:tc>
          <w:tcPr>
            <w:tcW w:w="847" w:type="dxa"/>
          </w:tcPr>
          <w:p w:rsidR="00296825" w:rsidRDefault="005269F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558" w:type="dxa"/>
          </w:tcPr>
          <w:p w:rsidR="00296825" w:rsidRDefault="005279B0">
            <w:pPr>
              <w:pStyle w:val="TableParagraph"/>
              <w:spacing w:before="1"/>
              <w:ind w:right="401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6946" w:type="dxa"/>
          </w:tcPr>
          <w:p w:rsidR="00296825" w:rsidRPr="001D6C46" w:rsidRDefault="005269F0">
            <w:pPr>
              <w:pStyle w:val="TableParagraph"/>
              <w:spacing w:before="152"/>
            </w:pPr>
            <w:r w:rsidRPr="001D6C46">
              <w:t xml:space="preserve">Needs and challenges, </w:t>
            </w:r>
            <w:proofErr w:type="spellStart"/>
            <w:r w:rsidRPr="001D6C46">
              <w:t>Visionof</w:t>
            </w:r>
            <w:proofErr w:type="spellEnd"/>
            <w:r w:rsidRPr="001D6C46">
              <w:t xml:space="preserve"> Digital India</w:t>
            </w:r>
          </w:p>
          <w:p w:rsidR="00296825" w:rsidRPr="001D6C46" w:rsidRDefault="005269F0">
            <w:pPr>
              <w:pStyle w:val="TableParagraph"/>
              <w:spacing w:before="158"/>
              <w:ind w:right="423"/>
            </w:pPr>
            <w:proofErr w:type="spellStart"/>
            <w:r w:rsidRPr="001D6C46">
              <w:t>DigiLocker</w:t>
            </w:r>
            <w:proofErr w:type="spellEnd"/>
            <w:r w:rsidRPr="001D6C46">
              <w:t xml:space="preserve">, E-Hospitals, e- </w:t>
            </w:r>
            <w:proofErr w:type="spellStart"/>
            <w:r w:rsidRPr="001D6C46">
              <w:t>Pathshala</w:t>
            </w:r>
            <w:proofErr w:type="spellEnd"/>
            <w:r w:rsidRPr="001D6C46">
              <w:t xml:space="preserve">, BHIM, e- </w:t>
            </w:r>
            <w:proofErr w:type="spellStart"/>
            <w:r w:rsidRPr="001D6C46">
              <w:t>Kranti</w:t>
            </w:r>
            <w:proofErr w:type="spellEnd"/>
            <w:r w:rsidRPr="001D6C46">
              <w:t xml:space="preserve"> (Electronic Delivery of Services), e-Health Campaigns</w:t>
            </w:r>
          </w:p>
          <w:p w:rsidR="00296825" w:rsidRPr="001D6C46" w:rsidRDefault="005269F0">
            <w:pPr>
              <w:pStyle w:val="TableParagraph"/>
              <w:spacing w:before="159"/>
              <w:ind w:right="351"/>
            </w:pPr>
            <w:r w:rsidRPr="001D6C46">
              <w:t xml:space="preserve">Public utility portals of </w:t>
            </w:r>
            <w:proofErr w:type="spellStart"/>
            <w:r w:rsidRPr="001D6C46">
              <w:t>Govt.of</w:t>
            </w:r>
            <w:proofErr w:type="spellEnd"/>
            <w:r w:rsidRPr="001D6C46">
              <w:t xml:space="preserve"> India such as RTI, </w:t>
            </w:r>
            <w:proofErr w:type="spellStart"/>
            <w:r w:rsidRPr="001D6C46">
              <w:t>Health,Finance</w:t>
            </w:r>
            <w:proofErr w:type="spellEnd"/>
            <w:r w:rsidRPr="001D6C46">
              <w:t>, Income Tax filing, Education</w:t>
            </w:r>
          </w:p>
        </w:tc>
      </w:tr>
      <w:tr w:rsidR="00296825" w:rsidTr="001D6C46">
        <w:trPr>
          <w:trHeight w:val="2114"/>
        </w:trPr>
        <w:tc>
          <w:tcPr>
            <w:tcW w:w="847" w:type="dxa"/>
          </w:tcPr>
          <w:p w:rsidR="00296825" w:rsidRDefault="005269F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8" w:type="dxa"/>
          </w:tcPr>
          <w:p w:rsidR="00296825" w:rsidRDefault="005279B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6946" w:type="dxa"/>
          </w:tcPr>
          <w:p w:rsidR="00296825" w:rsidRPr="001D6C46" w:rsidRDefault="005269F0">
            <w:pPr>
              <w:pStyle w:val="TableParagraph"/>
              <w:spacing w:before="154"/>
            </w:pPr>
            <w:r w:rsidRPr="001D6C46">
              <w:t xml:space="preserve">Electronic Communication: electronic mail, blogs, </w:t>
            </w:r>
            <w:proofErr w:type="spellStart"/>
            <w:r w:rsidRPr="001D6C46">
              <w:t>socialmedia</w:t>
            </w:r>
            <w:proofErr w:type="spellEnd"/>
          </w:p>
          <w:p w:rsidR="00296825" w:rsidRPr="001D6C46" w:rsidRDefault="005269F0">
            <w:pPr>
              <w:pStyle w:val="TableParagraph"/>
              <w:spacing w:before="165"/>
            </w:pPr>
            <w:r w:rsidRPr="001D6C46">
              <w:t>Collaborative Digital platforms</w:t>
            </w:r>
          </w:p>
          <w:p w:rsidR="00296825" w:rsidRPr="001D6C46" w:rsidRDefault="005269F0">
            <w:pPr>
              <w:pStyle w:val="TableParagraph"/>
              <w:spacing w:before="162"/>
            </w:pPr>
            <w:r w:rsidRPr="001D6C46">
              <w:t>Tools/platforms for online learning, Collaboration using file sharing, messaging, videoconferencing</w:t>
            </w:r>
          </w:p>
          <w:p w:rsidR="00296825" w:rsidRPr="001D6C46" w:rsidRDefault="00296825">
            <w:pPr>
              <w:pStyle w:val="TableParagraph"/>
              <w:ind w:left="0"/>
            </w:pPr>
          </w:p>
          <w:p w:rsidR="00296825" w:rsidRDefault="001D6C46">
            <w:pPr>
              <w:pStyle w:val="TableParagraph"/>
              <w:spacing w:before="1"/>
              <w:ind w:left="4"/>
              <w:rPr>
                <w:b/>
              </w:rPr>
            </w:pPr>
            <w:r>
              <w:t xml:space="preserve">    </w:t>
            </w:r>
            <w:r w:rsidR="005269F0" w:rsidRPr="001D6C46">
              <w:t>Assignment and Quizzes</w:t>
            </w:r>
          </w:p>
        </w:tc>
      </w:tr>
      <w:tr w:rsidR="00296825">
        <w:trPr>
          <w:trHeight w:val="1101"/>
        </w:trPr>
        <w:tc>
          <w:tcPr>
            <w:tcW w:w="847" w:type="dxa"/>
          </w:tcPr>
          <w:p w:rsidR="00296825" w:rsidRPr="001D6C46" w:rsidRDefault="005269F0" w:rsidP="001D6C46">
            <w:pPr>
              <w:pStyle w:val="TableParagraph"/>
              <w:spacing w:before="165"/>
              <w:rPr>
                <w:b/>
              </w:rPr>
            </w:pPr>
            <w:r w:rsidRPr="001D6C46">
              <w:rPr>
                <w:b/>
              </w:rPr>
              <w:t>3</w:t>
            </w:r>
          </w:p>
        </w:tc>
        <w:tc>
          <w:tcPr>
            <w:tcW w:w="1558" w:type="dxa"/>
          </w:tcPr>
          <w:p w:rsidR="00296825" w:rsidRPr="001D6C46" w:rsidRDefault="005279B0" w:rsidP="001D6C46">
            <w:pPr>
              <w:pStyle w:val="TableParagraph"/>
              <w:spacing w:before="165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6946" w:type="dxa"/>
          </w:tcPr>
          <w:p w:rsidR="001D6C46" w:rsidRDefault="005269F0" w:rsidP="001D6C46">
            <w:pPr>
              <w:pStyle w:val="TableParagraph"/>
              <w:spacing w:before="165"/>
            </w:pPr>
            <w:r w:rsidRPr="001D6C46">
              <w:t>Online security and privacy</w:t>
            </w:r>
            <w:r w:rsidR="001D6C46">
              <w:t xml:space="preserve">  </w:t>
            </w:r>
          </w:p>
          <w:p w:rsidR="001D6C46" w:rsidRPr="001D6C46" w:rsidRDefault="001D6C46" w:rsidP="001D6C46">
            <w:pPr>
              <w:pStyle w:val="TableParagraph"/>
              <w:spacing w:before="165"/>
            </w:pPr>
            <w:r w:rsidRPr="001D6C46">
              <w:t>Threats in the digital world: Data breach and</w:t>
            </w:r>
            <w:r>
              <w:t xml:space="preserve"> </w:t>
            </w:r>
            <w:r w:rsidRPr="001D6C46">
              <w:t>Cyber Attacks</w:t>
            </w:r>
          </w:p>
          <w:p w:rsidR="001D6C46" w:rsidRPr="001D6C46" w:rsidRDefault="001D6C46" w:rsidP="001D6C46">
            <w:pPr>
              <w:pStyle w:val="TableParagraph"/>
              <w:spacing w:before="165"/>
            </w:pPr>
            <w:proofErr w:type="spellStart"/>
            <w:r w:rsidRPr="001D6C46">
              <w:t>Blockchain</w:t>
            </w:r>
            <w:proofErr w:type="spellEnd"/>
            <w:r w:rsidRPr="001D6C46">
              <w:t xml:space="preserve"> Technology</w:t>
            </w:r>
          </w:p>
          <w:p w:rsidR="00296825" w:rsidRPr="001D6C46" w:rsidRDefault="001D6C46" w:rsidP="001D6C46">
            <w:pPr>
              <w:pStyle w:val="TableParagraph"/>
              <w:spacing w:before="165"/>
            </w:pPr>
            <w:r w:rsidRPr="001D6C46">
              <w:t>Assignment, Test and Quizzes</w:t>
            </w:r>
          </w:p>
        </w:tc>
      </w:tr>
      <w:tr w:rsidR="001D6C46">
        <w:trPr>
          <w:trHeight w:val="1101"/>
        </w:trPr>
        <w:tc>
          <w:tcPr>
            <w:tcW w:w="847" w:type="dxa"/>
          </w:tcPr>
          <w:p w:rsidR="001D6C46" w:rsidRDefault="001D6C46" w:rsidP="001D6C4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8" w:type="dxa"/>
          </w:tcPr>
          <w:p w:rsidR="001D6C46" w:rsidRDefault="005279B0" w:rsidP="001D6C46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October+November</w:t>
            </w:r>
            <w:proofErr w:type="spellEnd"/>
          </w:p>
        </w:tc>
        <w:tc>
          <w:tcPr>
            <w:tcW w:w="6946" w:type="dxa"/>
          </w:tcPr>
          <w:p w:rsidR="001D6C46" w:rsidRPr="001D6C46" w:rsidRDefault="001D6C46" w:rsidP="001D6C46">
            <w:pPr>
              <w:pStyle w:val="TableParagraph"/>
              <w:spacing w:before="150"/>
            </w:pPr>
            <w:r w:rsidRPr="001D6C46">
              <w:t>Netiquettes</w:t>
            </w:r>
          </w:p>
          <w:p w:rsidR="001D6C46" w:rsidRPr="001D6C46" w:rsidRDefault="001D6C46" w:rsidP="001D6C46">
            <w:pPr>
              <w:pStyle w:val="TableParagraph"/>
              <w:spacing w:before="160"/>
            </w:pPr>
            <w:r w:rsidRPr="001D6C46">
              <w:t xml:space="preserve">Security Initiatives by </w:t>
            </w:r>
            <w:proofErr w:type="spellStart"/>
            <w:r w:rsidRPr="001D6C46">
              <w:t>theGovt</w:t>
            </w:r>
            <w:proofErr w:type="spellEnd"/>
            <w:r w:rsidRPr="001D6C46">
              <w:t xml:space="preserve"> of India</w:t>
            </w:r>
          </w:p>
          <w:p w:rsidR="001D6C46" w:rsidRPr="001D6C46" w:rsidRDefault="001D6C46" w:rsidP="001D6C46">
            <w:pPr>
              <w:pStyle w:val="TableParagraph"/>
              <w:spacing w:before="160"/>
              <w:ind w:right="1418"/>
            </w:pPr>
            <w:r w:rsidRPr="001D6C46">
              <w:t>Ethics in digital communication, Ethics in Cyberspace</w:t>
            </w:r>
          </w:p>
          <w:p w:rsidR="001D6C46" w:rsidRPr="001D6C46" w:rsidRDefault="001D6C46" w:rsidP="001D6C46">
            <w:pPr>
              <w:pStyle w:val="TableParagraph"/>
              <w:spacing w:before="165"/>
            </w:pPr>
            <w:r w:rsidRPr="001D6C46">
              <w:t>Quiz</w:t>
            </w:r>
          </w:p>
        </w:tc>
      </w:tr>
    </w:tbl>
    <w:p w:rsidR="005269F0" w:rsidRDefault="005269F0" w:rsidP="001D6C46"/>
    <w:sectPr w:rsidR="005269F0"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825"/>
    <w:rsid w:val="0007453D"/>
    <w:rsid w:val="001D6C46"/>
    <w:rsid w:val="00296825"/>
    <w:rsid w:val="004469BF"/>
    <w:rsid w:val="005269F0"/>
    <w:rsid w:val="0052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E9413-B842-48D5-8F2F-BEC1C4DB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dcterms:created xsi:type="dcterms:W3CDTF">2024-09-09T08:30:00Z</dcterms:created>
  <dcterms:modified xsi:type="dcterms:W3CDTF">2024-09-17T06:45:00Z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