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6710E">
      <w:pPr>
        <w:spacing w:line="256" w:lineRule="auto"/>
        <w:rPr>
          <w:rFonts w:hint="default" w:ascii="Times New Roman" w:hAnsi="Times New Roman" w:eastAsia="Calibri" w:cs="Times New Roman"/>
          <w:b/>
          <w:kern w:val="2"/>
          <w:sz w:val="24"/>
          <w:szCs w:val="24"/>
          <w:u w:val="single"/>
          <w:lang w:val="en-US"/>
          <w14:ligatures w14:val="standardContextual"/>
        </w:rPr>
      </w:pPr>
      <w:bookmarkStart w:id="0" w:name="_Hlk151033823"/>
      <w:r>
        <w:rPr>
          <w:rFonts w:ascii="Times New Roman" w:hAnsi="Times New Roman" w:eastAsia="Calibri" w:cs="Times New Roman"/>
          <w:b/>
          <w:kern w:val="2"/>
          <w:sz w:val="24"/>
          <w:szCs w:val="24"/>
          <w:u w:val="single"/>
          <w14:ligatures w14:val="standardContextual"/>
        </w:rPr>
        <w:t>Curriculum plan (</w:t>
      </w:r>
      <w:r>
        <w:rPr>
          <w:rFonts w:hint="default" w:ascii="Times New Roman" w:hAnsi="Times New Roman" w:eastAsia="Calibri" w:cs="Times New Roman"/>
          <w:b/>
          <w:kern w:val="2"/>
          <w:sz w:val="24"/>
          <w:szCs w:val="24"/>
          <w:u w:val="single"/>
          <w:lang w:val="en-US"/>
          <w14:ligatures w14:val="standardContextual"/>
        </w:rPr>
        <w:t>Odd</w:t>
      </w:r>
      <w:r>
        <w:rPr>
          <w:rFonts w:ascii="Times New Roman" w:hAnsi="Times New Roman" w:eastAsia="Calibri" w:cs="Times New Roman"/>
          <w:b/>
          <w:kern w:val="2"/>
          <w:sz w:val="24"/>
          <w:szCs w:val="24"/>
          <w:u w:val="single"/>
          <w14:ligatures w14:val="standardContextual"/>
        </w:rPr>
        <w:t xml:space="preserve"> Semester 202</w:t>
      </w:r>
      <w:r>
        <w:rPr>
          <w:rFonts w:hint="default" w:ascii="Times New Roman" w:hAnsi="Times New Roman" w:eastAsia="Calibri" w:cs="Times New Roman"/>
          <w:b/>
          <w:kern w:val="2"/>
          <w:sz w:val="24"/>
          <w:szCs w:val="24"/>
          <w:u w:val="single"/>
          <w:lang w:val="en-US"/>
          <w14:ligatures w14:val="standardContextual"/>
        </w:rPr>
        <w:t>4-25</w:t>
      </w:r>
      <w:r>
        <w:rPr>
          <w:rFonts w:ascii="Times New Roman" w:hAnsi="Times New Roman" w:eastAsia="Calibri" w:cs="Times New Roman"/>
          <w:b/>
          <w:kern w:val="2"/>
          <w:sz w:val="24"/>
          <w:szCs w:val="24"/>
          <w:u w:val="single"/>
          <w14:ligatures w14:val="standardContextual"/>
        </w:rPr>
        <w:t xml:space="preserve">) </w:t>
      </w:r>
      <w:r>
        <w:rPr>
          <w:rFonts w:hint="default" w:ascii="Times New Roman" w:hAnsi="Times New Roman" w:eastAsia="Calibri" w:cs="Times New Roman"/>
          <w:b/>
          <w:kern w:val="2"/>
          <w:sz w:val="24"/>
          <w:szCs w:val="24"/>
          <w:u w:val="single"/>
          <w:lang w:val="en-US"/>
          <w14:ligatures w14:val="standardContextual"/>
        </w:rPr>
        <w:t>August-December 2024</w:t>
      </w:r>
    </w:p>
    <w:p w14:paraId="235C1236">
      <w:pPr>
        <w:spacing w:after="0" w:line="240" w:lineRule="auto"/>
        <w:rPr>
          <w:rFonts w:hint="default" w:ascii="Times New Roman" w:hAnsi="Times New Roman" w:eastAsia="Calibri" w:cs="Times New Roman"/>
          <w:b/>
          <w:kern w:val="2"/>
          <w:sz w:val="24"/>
          <w:szCs w:val="24"/>
          <w:lang w:val="en-US"/>
          <w14:ligatures w14:val="standardContextual"/>
        </w:rPr>
      </w:pPr>
      <w:r>
        <w:rPr>
          <w:rFonts w:ascii="Times New Roman" w:hAnsi="Times New Roman" w:eastAsia="Calibri" w:cs="Times New Roman"/>
          <w:b/>
          <w:kern w:val="2"/>
          <w:sz w:val="24"/>
          <w:szCs w:val="24"/>
          <w14:ligatures w14:val="standardContextual"/>
        </w:rPr>
        <w:t xml:space="preserve">Teacher Name: </w:t>
      </w:r>
      <w:r>
        <w:rPr>
          <w:rFonts w:hint="default" w:ascii="Times New Roman" w:hAnsi="Times New Roman" w:eastAsia="Calibri" w:cs="Times New Roman"/>
          <w:b/>
          <w:kern w:val="2"/>
          <w:sz w:val="24"/>
          <w:szCs w:val="24"/>
          <w:lang w:val="en-US"/>
          <w14:ligatures w14:val="standardContextual"/>
        </w:rPr>
        <w:t>Vani M. Pyarilal</w:t>
      </w:r>
    </w:p>
    <w:p w14:paraId="1E335937">
      <w:pPr>
        <w:spacing w:after="0" w:line="240" w:lineRule="auto"/>
        <w:rPr>
          <w:rFonts w:hint="default" w:ascii="Times New Roman" w:hAnsi="Times New Roman" w:eastAsia="Calibri" w:cs="Times New Roman"/>
          <w:b/>
          <w:kern w:val="2"/>
          <w:sz w:val="24"/>
          <w:szCs w:val="24"/>
          <w:lang w:val="en-US"/>
          <w14:ligatures w14:val="standardContextual"/>
        </w:rPr>
      </w:pPr>
      <w:r>
        <w:rPr>
          <w:rFonts w:ascii="Times New Roman" w:hAnsi="Times New Roman" w:eastAsia="Calibri" w:cs="Times New Roman"/>
          <w:b/>
          <w:kern w:val="2"/>
          <w:sz w:val="24"/>
          <w:szCs w:val="24"/>
          <w14:ligatures w14:val="standardContextual"/>
        </w:rPr>
        <w:t xml:space="preserve">Paper name:  </w:t>
      </w:r>
      <w:r>
        <w:rPr>
          <w:rFonts w:hint="default" w:ascii="Times New Roman" w:hAnsi="Times New Roman" w:eastAsia="Calibri" w:cs="Times New Roman"/>
          <w:b/>
          <w:kern w:val="2"/>
          <w:sz w:val="24"/>
          <w:szCs w:val="24"/>
          <w:lang w:val="en-US"/>
          <w14:ligatures w14:val="standardContextual"/>
        </w:rPr>
        <w:t>Romantic Literature, DSC 7, Semester 3</w:t>
      </w:r>
    </w:p>
    <w:p w14:paraId="32F26447">
      <w:pPr>
        <w:spacing w:after="0" w:line="240" w:lineRule="auto"/>
        <w:rPr>
          <w:rFonts w:ascii="Times New Roman" w:hAnsi="Times New Roman" w:eastAsia="Calibri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b/>
          <w:kern w:val="2"/>
          <w:sz w:val="24"/>
          <w:szCs w:val="24"/>
          <w14:ligatures w14:val="standardContextual"/>
        </w:rPr>
        <w:t xml:space="preserve">Class type: Lecture (3L+1T) </w:t>
      </w:r>
    </w:p>
    <w:p w14:paraId="17FDD4B5">
      <w:pPr>
        <w:spacing w:after="0" w:line="240" w:lineRule="auto"/>
        <w:rPr>
          <w:rFonts w:ascii="Times New Roman" w:hAnsi="Times New Roman" w:eastAsia="Calibri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b/>
          <w:kern w:val="2"/>
          <w:sz w:val="24"/>
          <w:szCs w:val="24"/>
          <w14:ligatures w14:val="standardContextual"/>
        </w:rPr>
        <w:t>Paper shared with: No one</w:t>
      </w:r>
      <w:bookmarkEnd w:id="0"/>
    </w:p>
    <w:p w14:paraId="7FD5E038">
      <w:pPr>
        <w:spacing w:line="256" w:lineRule="auto"/>
        <w:rPr>
          <w:rFonts w:ascii="Times New Roman" w:hAnsi="Times New Roman" w:eastAsia="Calibri" w:cs="Times New Roman"/>
          <w:b/>
          <w:kern w:val="2"/>
          <w:sz w:val="24"/>
          <w:szCs w:val="24"/>
          <w14:ligatures w14:val="standardContextual"/>
        </w:rPr>
      </w:pPr>
    </w:p>
    <w:tbl>
      <w:tblPr>
        <w:tblStyle w:val="5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9"/>
        <w:gridCol w:w="2269"/>
        <w:gridCol w:w="2552"/>
      </w:tblGrid>
      <w:tr w14:paraId="0C538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7B496">
            <w:pPr>
              <w:spacing w:after="0" w:line="25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bookmarkStart w:id="1" w:name="_Hlk151034075"/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Unit to be taken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7BC3B">
            <w:pPr>
              <w:spacing w:after="0" w:line="25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Month wise schedule to be followed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CDFD4">
            <w:pPr>
              <w:spacing w:after="0" w:line="25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Tests/Assignments/ Revision/Presentations etc.</w:t>
            </w:r>
          </w:p>
        </w:tc>
      </w:tr>
      <w:tr w14:paraId="4DB12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41D2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UNIT I:</w:t>
            </w:r>
          </w:p>
          <w:p w14:paraId="4296B310">
            <w:pPr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en-US"/>
              </w:rPr>
              <w:t>William Blake: Lamb, Tiger, Chimney SweeperI, Chimney Sweeper II</w:t>
            </w:r>
          </w:p>
          <w:p w14:paraId="4DBD8E42">
            <w:pPr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en-US"/>
              </w:rPr>
              <w:t>William Wordsworth: Tintern Abbey, London</w:t>
            </w:r>
          </w:p>
          <w:p w14:paraId="34842E9E">
            <w:pPr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en-US"/>
              </w:rPr>
              <w:t>Samuel Taylor Coleridge: Kubla Khan, Dejection : An Ode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F8795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August-Mid October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B0C9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 Class presentation by individual student for 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marks</w:t>
            </w:r>
          </w:p>
          <w:p w14:paraId="04B7F5C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Writing assignments during tutorials for Continuous Assessment</w:t>
            </w:r>
          </w:p>
        </w:tc>
      </w:tr>
      <w:tr w14:paraId="0C4C3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D149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UNIT II: Violence and War</w:t>
            </w:r>
          </w:p>
          <w:p w14:paraId="743CDDF9">
            <w:pPr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P B Shelley: Ozymandias, Ode to the West Wind</w:t>
            </w:r>
          </w:p>
          <w:p w14:paraId="61BF5D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John Keats: Ode to a Nightingale,Ode on a Grecian Urn, Ode to Autumn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29A64">
            <w:pPr>
              <w:spacing w:after="0" w:line="240" w:lineRule="auto"/>
              <w:ind w:left="120" w:hanging="120" w:hangingChars="50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October Last  Week-Mid November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9A4C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 Class Test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/Assignment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for 12 marks</w:t>
            </w:r>
          </w:p>
          <w:p w14:paraId="7CC4285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Writing assignments during tutorials for Continuous Assessment</w:t>
            </w:r>
          </w:p>
        </w:tc>
      </w:tr>
      <w:tr w14:paraId="50FB0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CDCCF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UNIT II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14:paraId="7B1EE6DC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Maruy Shelley : Franskenstein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B8BBE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Mid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November -December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CE1B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Viva-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marks</w:t>
            </w:r>
          </w:p>
          <w:p w14:paraId="48ED419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Revision and discussion of important Questions</w:t>
            </w:r>
          </w:p>
        </w:tc>
      </w:tr>
      <w:bookmarkEnd w:id="1"/>
    </w:tbl>
    <w:p w14:paraId="4A31D1CB">
      <w:pPr>
        <w:spacing w:line="256" w:lineRule="auto"/>
        <w:rPr>
          <w:rFonts w:ascii="Times New Roman" w:hAnsi="Times New Roman" w:eastAsia="Calibri" w:cs="Times New Roman"/>
          <w:b/>
          <w:kern w:val="2"/>
          <w:sz w:val="24"/>
          <w:szCs w:val="24"/>
          <w:u w:val="single"/>
          <w14:ligatures w14:val="standardContextual"/>
        </w:rPr>
      </w:pPr>
    </w:p>
    <w:p w14:paraId="5D475E92">
      <w:pPr>
        <w:spacing w:after="0" w:line="240" w:lineRule="auto"/>
        <w:rPr>
          <w:rFonts w:ascii="Times New Roman" w:hAnsi="Times New Roman" w:eastAsia="Calibri" w:cs="Times New Roman"/>
          <w:b/>
          <w:kern w:val="2"/>
          <w:sz w:val="24"/>
          <w:szCs w:val="24"/>
          <w14:ligatures w14:val="standardContextual"/>
        </w:rPr>
      </w:pPr>
      <w:bookmarkStart w:id="2" w:name="_GoBack"/>
      <w:bookmarkEnd w:id="2"/>
    </w:p>
    <w:p w14:paraId="214E5C55"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355418"/>
    <w:multiLevelType w:val="singleLevel"/>
    <w:tmpl w:val="A83554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1831BB0"/>
    <w:multiLevelType w:val="singleLevel"/>
    <w:tmpl w:val="01831B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A8"/>
    <w:rsid w:val="00331963"/>
    <w:rsid w:val="00A64659"/>
    <w:rsid w:val="00D5525A"/>
    <w:rsid w:val="00EE3AA8"/>
    <w:rsid w:val="6534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0"/>
      <w:sz w:val="22"/>
      <w:szCs w:val="22"/>
      <w:lang w:val="en-IN" w:eastAsia="en-US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Grid7"/>
    <w:basedOn w:val="3"/>
    <w:qFormat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1405</Characters>
  <Lines>11</Lines>
  <Paragraphs>3</Paragraphs>
  <TotalTime>2</TotalTime>
  <ScaleCrop>false</ScaleCrop>
  <LinksUpToDate>false</LinksUpToDate>
  <CharactersWithSpaces>1648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2024-09-29T04:42:00Z</dcterms:created>
  <dc:creator>Tanu Sharma</dc:creator>
  <cp:lastModifiedBy>Vani Mecheril</cp:lastModifiedBy>
  <dcterms:modified xsi:type="dcterms:W3CDTF">2024-10-13T16:12:52Z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21A62193154F47CABC0ED679D413258E_13</vt:lpwstr>
  </property>
</Properties>
</file>